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54E" w:rsidRDefault="002F3043">
      <w:pPr>
        <w:spacing w:before="2"/>
        <w:ind w:left="902" w:right="1484"/>
        <w:jc w:val="center"/>
        <w:rPr>
          <w:b/>
          <w:spacing w:val="-2"/>
          <w:sz w:val="24"/>
        </w:rPr>
      </w:pPr>
      <w:r>
        <w:rPr>
          <w:b/>
          <w:sz w:val="24"/>
        </w:rPr>
        <w:t>MINUTA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CONVÊNIO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ESTÁGIO</w:t>
      </w:r>
    </w:p>
    <w:p w:rsidR="007D22A9" w:rsidRDefault="007D22A9" w:rsidP="007D22A9">
      <w:pPr>
        <w:spacing w:before="25"/>
        <w:ind w:left="426" w:right="707"/>
        <w:jc w:val="center"/>
        <w:rPr>
          <w:i/>
          <w:spacing w:val="-10"/>
          <w:sz w:val="24"/>
        </w:rPr>
      </w:pPr>
      <w:bookmarkStart w:id="0" w:name="_GoBack"/>
      <w:bookmarkEnd w:id="0"/>
      <w:r w:rsidRPr="002D490E">
        <w:rPr>
          <w:i/>
          <w:sz w:val="24"/>
          <w:highlight w:val="yellow"/>
        </w:rPr>
        <w:t>(ANEXO</w:t>
      </w:r>
      <w:r w:rsidRPr="002D490E">
        <w:rPr>
          <w:i/>
          <w:spacing w:val="1"/>
          <w:sz w:val="24"/>
          <w:highlight w:val="yellow"/>
        </w:rPr>
        <w:t xml:space="preserve"> </w:t>
      </w:r>
      <w:r w:rsidRPr="002D490E">
        <w:rPr>
          <w:i/>
          <w:spacing w:val="-10"/>
          <w:sz w:val="24"/>
          <w:highlight w:val="yellow"/>
        </w:rPr>
        <w:t xml:space="preserve">IV  </w:t>
      </w:r>
      <w:r w:rsidR="002D490E" w:rsidRPr="002D490E">
        <w:rPr>
          <w:i/>
          <w:spacing w:val="-10"/>
          <w:sz w:val="24"/>
          <w:highlight w:val="yellow"/>
        </w:rPr>
        <w:t xml:space="preserve">DO </w:t>
      </w:r>
      <w:r w:rsidRPr="002D490E">
        <w:rPr>
          <w:i/>
          <w:spacing w:val="-10"/>
          <w:sz w:val="24"/>
          <w:highlight w:val="yellow"/>
        </w:rPr>
        <w:t>EDITAL DE CADASTRO SIMPLIFICADO PARA CONCEDENTES DE ESTÁGIO Nº 01/2024)</w:t>
      </w:r>
    </w:p>
    <w:p w:rsidR="0044554E" w:rsidRDefault="002F3043">
      <w:pPr>
        <w:pStyle w:val="Corpodetexto"/>
        <w:spacing w:before="65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BB05260" wp14:editId="4654F854">
                <wp:simplePos x="0" y="0"/>
                <wp:positionH relativeFrom="page">
                  <wp:posOffset>4079875</wp:posOffset>
                </wp:positionH>
                <wp:positionV relativeFrom="paragraph">
                  <wp:posOffset>216866</wp:posOffset>
                </wp:positionV>
                <wp:extent cx="2733040" cy="112331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3040" cy="112331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4554E" w:rsidRDefault="002F3043">
                            <w:pPr>
                              <w:spacing w:before="67"/>
                              <w:ind w:left="145" w:right="128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CONVÊNIO DE ESTÁGIO Nº XXX/202X QUE ENTRE SI CELEBRAM A UNIVERSIDADE FEDERAL DE SÃO PAULO – UNIFESP E A [RAZÃO SOCIAL DA INSTITUIÇÃO] PARA REALIZAÇÃO DE ESTÁGIO AOS(ÀS) ESTUDANTES DE GRADUAÇÃO DA UNIFESP.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margin-left:321.25pt;margin-top:17.1pt;width:215.2pt;height:88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" filled="f" strokeweight=".72pt">
                <v:path arrowok="t"/>
                <v:textbox inset="0,0,0,0">
                  <w:txbxContent>
                    <w:p w:rsidR="0044554E" w:rsidRDefault="002F3043">
                      <w:pPr>
                        <w:spacing w:before="67"/>
                        <w:ind w:left="145" w:right="128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CONVÊNIO DE ESTÁGIO Nº XXX/202X QUE ENTRE SI CELEBRAM A UNIVERSIDADE FEDERAL DE SÃO PAULO – UNIFESP E A [RAZÃO SOCIAL DA INSTITUIÇÃO] PARA REALIZAÇÃO DE ESTÁGIO AOS(ÀS) ESTUDANTES DE GRADUAÇÃO DA UNIFESP.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4554E" w:rsidRDefault="0044554E">
      <w:pPr>
        <w:pStyle w:val="Corpodetexto"/>
        <w:rPr>
          <w:b/>
          <w:sz w:val="24"/>
        </w:rPr>
      </w:pPr>
    </w:p>
    <w:p w:rsidR="0044554E" w:rsidRDefault="0044554E">
      <w:pPr>
        <w:pStyle w:val="Corpodetexto"/>
        <w:spacing w:before="153"/>
        <w:rPr>
          <w:b/>
          <w:sz w:val="24"/>
        </w:rPr>
      </w:pPr>
    </w:p>
    <w:p w:rsidR="0044554E" w:rsidRDefault="002F3043">
      <w:pPr>
        <w:spacing w:line="360" w:lineRule="auto"/>
        <w:ind w:left="686" w:right="691"/>
        <w:jc w:val="both"/>
        <w:rPr>
          <w:b/>
        </w:rPr>
      </w:pPr>
      <w:r>
        <w:t xml:space="preserve">A </w:t>
      </w:r>
      <w:r>
        <w:rPr>
          <w:b/>
        </w:rPr>
        <w:t>UNIVERSIDADE FEDERAL DE SÃO PAULO</w:t>
      </w:r>
      <w:r>
        <w:t>, estabelecimento federal de ensino superior de natureza autárquica,</w:t>
      </w:r>
      <w:r>
        <w:rPr>
          <w:spacing w:val="-13"/>
        </w:rPr>
        <w:t xml:space="preserve"> </w:t>
      </w:r>
      <w:r>
        <w:rPr>
          <w:sz w:val="21"/>
        </w:rPr>
        <w:t>criada</w:t>
      </w:r>
      <w:r>
        <w:rPr>
          <w:spacing w:val="-11"/>
          <w:sz w:val="21"/>
        </w:rPr>
        <w:t xml:space="preserve"> </w:t>
      </w:r>
      <w:r>
        <w:rPr>
          <w:sz w:val="21"/>
        </w:rPr>
        <w:t>conforme</w:t>
      </w:r>
      <w:r>
        <w:rPr>
          <w:spacing w:val="-12"/>
          <w:sz w:val="21"/>
        </w:rPr>
        <w:t xml:space="preserve"> </w:t>
      </w:r>
      <w:r>
        <w:rPr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z w:val="21"/>
        </w:rPr>
        <w:t>Lei</w:t>
      </w:r>
      <w:r>
        <w:rPr>
          <w:spacing w:val="-9"/>
          <w:sz w:val="21"/>
        </w:rPr>
        <w:t xml:space="preserve"> </w:t>
      </w:r>
      <w:r>
        <w:rPr>
          <w:sz w:val="21"/>
        </w:rPr>
        <w:t>nº</w:t>
      </w:r>
      <w:r>
        <w:rPr>
          <w:spacing w:val="-12"/>
          <w:sz w:val="21"/>
        </w:rPr>
        <w:t xml:space="preserve"> </w:t>
      </w:r>
      <w:r>
        <w:rPr>
          <w:sz w:val="21"/>
        </w:rPr>
        <w:t>8.957,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15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dezembro</w:t>
      </w:r>
      <w:r>
        <w:rPr>
          <w:spacing w:val="-10"/>
          <w:sz w:val="21"/>
        </w:rPr>
        <w:t xml:space="preserve"> </w:t>
      </w:r>
      <w:r>
        <w:rPr>
          <w:sz w:val="21"/>
        </w:rPr>
        <w:t>de</w:t>
      </w:r>
      <w:r>
        <w:rPr>
          <w:spacing w:val="-12"/>
          <w:sz w:val="21"/>
        </w:rPr>
        <w:t xml:space="preserve"> </w:t>
      </w:r>
      <w:r>
        <w:rPr>
          <w:sz w:val="21"/>
        </w:rPr>
        <w:t>1994,</w:t>
      </w:r>
      <w:r>
        <w:rPr>
          <w:spacing w:val="-11"/>
          <w:sz w:val="21"/>
        </w:rPr>
        <w:t xml:space="preserve"> </w:t>
      </w:r>
      <w:r>
        <w:rPr>
          <w:sz w:val="21"/>
        </w:rPr>
        <w:t>inscrita</w:t>
      </w:r>
      <w:r>
        <w:rPr>
          <w:spacing w:val="-9"/>
          <w:sz w:val="21"/>
        </w:rPr>
        <w:t xml:space="preserve"> </w:t>
      </w:r>
      <w:r>
        <w:rPr>
          <w:sz w:val="21"/>
        </w:rPr>
        <w:t>CNPJ</w:t>
      </w:r>
      <w:r>
        <w:rPr>
          <w:spacing w:val="-12"/>
          <w:sz w:val="21"/>
        </w:rPr>
        <w:t xml:space="preserve"> </w:t>
      </w:r>
      <w:r>
        <w:rPr>
          <w:sz w:val="21"/>
        </w:rPr>
        <w:t>sob</w:t>
      </w:r>
      <w:r>
        <w:rPr>
          <w:spacing w:val="-10"/>
          <w:sz w:val="21"/>
        </w:rPr>
        <w:t xml:space="preserve"> </w:t>
      </w:r>
      <w:r>
        <w:rPr>
          <w:sz w:val="21"/>
        </w:rPr>
        <w:t>o</w:t>
      </w:r>
      <w:r>
        <w:rPr>
          <w:spacing w:val="-10"/>
          <w:sz w:val="21"/>
        </w:rPr>
        <w:t xml:space="preserve"> </w:t>
      </w:r>
      <w:r>
        <w:rPr>
          <w:sz w:val="21"/>
        </w:rPr>
        <w:t>nº</w:t>
      </w:r>
      <w:r>
        <w:rPr>
          <w:spacing w:val="-10"/>
          <w:sz w:val="21"/>
        </w:rPr>
        <w:t xml:space="preserve"> </w:t>
      </w:r>
      <w:r>
        <w:rPr>
          <w:sz w:val="21"/>
        </w:rPr>
        <w:t>60.453.032/0001- 74, com sede na Avenida Sena Madureira, nº 1500, Vila Clementino, São Paulo Capital, CEP 04.021-001, neste ato</w:t>
      </w:r>
      <w:r>
        <w:rPr>
          <w:spacing w:val="-8"/>
          <w:sz w:val="21"/>
        </w:rPr>
        <w:t xml:space="preserve"> </w:t>
      </w:r>
      <w:r>
        <w:rPr>
          <w:sz w:val="21"/>
        </w:rPr>
        <w:t>representada</w:t>
      </w:r>
      <w:r>
        <w:rPr>
          <w:spacing w:val="-7"/>
          <w:sz w:val="21"/>
        </w:rPr>
        <w:t xml:space="preserve"> </w:t>
      </w:r>
      <w:r>
        <w:rPr>
          <w:sz w:val="21"/>
        </w:rPr>
        <w:t>pelo(a)</w:t>
      </w:r>
      <w:r>
        <w:rPr>
          <w:spacing w:val="-8"/>
          <w:sz w:val="21"/>
        </w:rPr>
        <w:t xml:space="preserve"> </w:t>
      </w:r>
      <w:r>
        <w:rPr>
          <w:sz w:val="21"/>
        </w:rPr>
        <w:t>Pró-Reitor(a)</w:t>
      </w:r>
      <w:r>
        <w:rPr>
          <w:spacing w:val="-6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Graduação,</w:t>
      </w:r>
      <w:r>
        <w:rPr>
          <w:spacing w:val="-6"/>
          <w:sz w:val="21"/>
        </w:rPr>
        <w:t xml:space="preserve"> </w:t>
      </w:r>
      <w:r>
        <w:rPr>
          <w:sz w:val="21"/>
        </w:rPr>
        <w:t>o(a)</w:t>
      </w:r>
      <w:r>
        <w:rPr>
          <w:spacing w:val="-6"/>
          <w:sz w:val="21"/>
        </w:rPr>
        <w:t xml:space="preserve"> </w:t>
      </w:r>
      <w:r>
        <w:rPr>
          <w:b/>
          <w:sz w:val="21"/>
        </w:rPr>
        <w:t>[NOME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DO(A)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PRO-REITOR(A)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GRADUAÇÃO],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 xml:space="preserve">nos termos da Portaria nº 2.143, de 27 de junho de 2014, doravante denominada </w:t>
      </w:r>
      <w:r>
        <w:rPr>
          <w:b/>
          <w:sz w:val="21"/>
        </w:rPr>
        <w:t>UNIFESP</w:t>
      </w:r>
      <w:r>
        <w:rPr>
          <w:sz w:val="21"/>
        </w:rPr>
        <w:t xml:space="preserve">, e a instituição </w:t>
      </w:r>
      <w:r>
        <w:rPr>
          <w:b/>
          <w:sz w:val="21"/>
        </w:rPr>
        <w:t>[RAZÃO SOCIAL]</w:t>
      </w:r>
      <w:r>
        <w:rPr>
          <w:sz w:val="21"/>
        </w:rPr>
        <w:t xml:space="preserve">, inscrita no CNPJ sob o nº </w:t>
      </w:r>
      <w:r>
        <w:rPr>
          <w:b/>
          <w:sz w:val="21"/>
        </w:rPr>
        <w:t>[NÚMERO DO CNPJ]</w:t>
      </w:r>
      <w:r>
        <w:rPr>
          <w:sz w:val="21"/>
        </w:rPr>
        <w:t xml:space="preserve">, com sede à </w:t>
      </w:r>
      <w:r>
        <w:rPr>
          <w:b/>
        </w:rPr>
        <w:t>[RUA</w:t>
      </w:r>
      <w:r>
        <w:rPr>
          <w:b/>
          <w:spacing w:val="-2"/>
        </w:rPr>
        <w:t xml:space="preserve"> </w:t>
      </w:r>
      <w:r>
        <w:rPr>
          <w:b/>
        </w:rPr>
        <w:t>/ AVENIDA / Nº / COMPLEMENTO</w:t>
      </w:r>
    </w:p>
    <w:p w:rsidR="0044554E" w:rsidRDefault="002F3043">
      <w:pPr>
        <w:spacing w:line="360" w:lineRule="auto"/>
        <w:ind w:left="686" w:right="693"/>
        <w:jc w:val="both"/>
        <w:rPr>
          <w:b/>
        </w:rPr>
      </w:pPr>
      <w:r>
        <w:rPr>
          <w:b/>
        </w:rPr>
        <w:t>/ BAIRRO / CIDADE / UF / CEP]</w:t>
      </w:r>
      <w:r>
        <w:t xml:space="preserve">, neste ato representada por seu </w:t>
      </w:r>
      <w:r>
        <w:rPr>
          <w:b/>
        </w:rPr>
        <w:t>[CARGO]</w:t>
      </w:r>
      <w:r>
        <w:t xml:space="preserve">, </w:t>
      </w:r>
      <w:r>
        <w:rPr>
          <w:b/>
        </w:rPr>
        <w:t>[NOME COMPLETO]</w:t>
      </w:r>
      <w:r>
        <w:t xml:space="preserve">, </w:t>
      </w:r>
      <w:r>
        <w:rPr>
          <w:b/>
        </w:rPr>
        <w:t>[NACIONALIDADE]</w:t>
      </w:r>
      <w:r>
        <w:t xml:space="preserve">, </w:t>
      </w:r>
      <w:r>
        <w:rPr>
          <w:b/>
        </w:rPr>
        <w:t>[ESTADO CIVIL]</w:t>
      </w:r>
      <w:r>
        <w:t xml:space="preserve">, portador da cédula de identidade RG </w:t>
      </w:r>
      <w:r>
        <w:rPr>
          <w:b/>
        </w:rPr>
        <w:t>[NÚMERO DO RG]</w:t>
      </w:r>
      <w:r>
        <w:t>, inscrito no CPF</w:t>
      </w:r>
      <w:r>
        <w:rPr>
          <w:spacing w:val="-7"/>
        </w:rPr>
        <w:t xml:space="preserve"> </w:t>
      </w:r>
      <w:r>
        <w:t>sob</w:t>
      </w:r>
      <w:r>
        <w:rPr>
          <w:spacing w:val="-10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rPr>
          <w:b/>
        </w:rPr>
        <w:t>[NÚMERO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CPF]</w:t>
      </w:r>
      <w:r>
        <w:t>,</w:t>
      </w:r>
      <w:r>
        <w:rPr>
          <w:spacing w:val="-9"/>
        </w:rPr>
        <w:t xml:space="preserve"> </w:t>
      </w:r>
      <w:r>
        <w:t>doravante</w:t>
      </w:r>
      <w:r>
        <w:rPr>
          <w:spacing w:val="-3"/>
        </w:rPr>
        <w:t xml:space="preserve"> </w:t>
      </w:r>
      <w:r>
        <w:t>denominada</w:t>
      </w:r>
      <w:r>
        <w:rPr>
          <w:spacing w:val="-11"/>
        </w:rPr>
        <w:t xml:space="preserve"> </w:t>
      </w:r>
      <w:r>
        <w:rPr>
          <w:b/>
        </w:rPr>
        <w:t>CONVENIADA</w:t>
      </w:r>
      <w:r>
        <w:t>,</w:t>
      </w:r>
      <w:r>
        <w:rPr>
          <w:spacing w:val="-7"/>
        </w:rPr>
        <w:t xml:space="preserve"> </w:t>
      </w:r>
      <w:r>
        <w:t>tendo</w:t>
      </w:r>
      <w:r>
        <w:rPr>
          <w:spacing w:val="-3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vista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disposto</w:t>
      </w:r>
      <w:r>
        <w:rPr>
          <w:spacing w:val="-5"/>
        </w:rPr>
        <w:t xml:space="preserve"> </w:t>
      </w:r>
      <w:r>
        <w:t xml:space="preserve">na Lei nº 11.788 de 25 de setembro de 2008, a Resolução do Conselho Universitário nº 220/2022, o Edital de Chamamento Público para Cadastro Simplificado nº 01/2024 e o contido no processo </w:t>
      </w:r>
      <w:r>
        <w:rPr>
          <w:b/>
        </w:rPr>
        <w:t>[NÚMERO DO PROCESSO SEI UNIFESP].</w:t>
      </w:r>
    </w:p>
    <w:p w:rsidR="0044554E" w:rsidRDefault="002F3043">
      <w:pPr>
        <w:pStyle w:val="Corpodetexto"/>
        <w:spacing w:before="190" w:line="360" w:lineRule="auto"/>
        <w:ind w:left="686" w:right="700"/>
        <w:jc w:val="both"/>
      </w:pPr>
      <w:r>
        <w:t>CONSIDERANDO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b/>
        </w:rPr>
        <w:t>UNIFESP</w:t>
      </w:r>
      <w:r>
        <w:rPr>
          <w:b/>
          <w:spacing w:val="-4"/>
        </w:rPr>
        <w:t xml:space="preserve"> </w:t>
      </w:r>
      <w:r>
        <w:t>tem</w:t>
      </w:r>
      <w:r>
        <w:rPr>
          <w:spacing w:val="-5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objetivo</w:t>
      </w:r>
      <w:r>
        <w:rPr>
          <w:spacing w:val="-4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estatutário</w:t>
      </w:r>
      <w:r>
        <w:rPr>
          <w:spacing w:val="-6"/>
        </w:rPr>
        <w:t xml:space="preserve"> </w:t>
      </w:r>
      <w:r>
        <w:t>desenvolver,</w:t>
      </w:r>
      <w:r>
        <w:rPr>
          <w:spacing w:val="-5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nível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 xml:space="preserve">excelência, atividades inter-relacionadas de ensino, pesquisa, extensão e profissionalização nas diversas áreas do </w:t>
      </w:r>
      <w:r>
        <w:rPr>
          <w:spacing w:val="-2"/>
        </w:rPr>
        <w:t>conhecimento;</w:t>
      </w:r>
    </w:p>
    <w:p w:rsidR="0044554E" w:rsidRDefault="002F3043">
      <w:pPr>
        <w:pStyle w:val="Corpodetexto"/>
        <w:spacing w:before="6" w:line="357" w:lineRule="auto"/>
        <w:ind w:left="686" w:right="698"/>
        <w:jc w:val="both"/>
      </w:pPr>
      <w:r>
        <w:t xml:space="preserve">CONSIDERANDO o interesse da </w:t>
      </w:r>
      <w:r>
        <w:rPr>
          <w:b/>
        </w:rPr>
        <w:t xml:space="preserve">CONVENIADA </w:t>
      </w:r>
      <w:r>
        <w:t>em proporcionar oportunidades de estágio aos(às) estudantes da UNIFESP;</w:t>
      </w:r>
    </w:p>
    <w:p w:rsidR="0044554E" w:rsidRDefault="002F3043">
      <w:pPr>
        <w:pStyle w:val="Corpodetexto"/>
        <w:spacing w:before="11"/>
        <w:ind w:left="686"/>
        <w:jc w:val="both"/>
      </w:pPr>
      <w:r>
        <w:t>Firmam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rPr>
          <w:b/>
        </w:rPr>
        <w:t>CONVÊNIO</w:t>
      </w:r>
      <w:r>
        <w:rPr>
          <w:b/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</w:t>
      </w:r>
      <w:r>
        <w:rPr>
          <w:spacing w:val="-8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estabelecido</w:t>
      </w:r>
      <w:r>
        <w:rPr>
          <w:spacing w:val="-7"/>
        </w:rPr>
        <w:t xml:space="preserve"> </w:t>
      </w:r>
      <w:r>
        <w:t>nas</w:t>
      </w:r>
      <w:r>
        <w:rPr>
          <w:spacing w:val="-7"/>
        </w:rPr>
        <w:t xml:space="preserve"> </w:t>
      </w:r>
      <w:r>
        <w:t>seguintes</w:t>
      </w:r>
      <w:r>
        <w:rPr>
          <w:spacing w:val="-6"/>
        </w:rPr>
        <w:t xml:space="preserve"> </w:t>
      </w:r>
      <w:r>
        <w:rPr>
          <w:spacing w:val="-2"/>
        </w:rPr>
        <w:t>cláusulas:</w:t>
      </w:r>
    </w:p>
    <w:p w:rsidR="0044554E" w:rsidRDefault="0044554E">
      <w:pPr>
        <w:pStyle w:val="Corpodetexto"/>
        <w:spacing w:before="56"/>
      </w:pPr>
    </w:p>
    <w:p w:rsidR="0044554E" w:rsidRDefault="002F3043">
      <w:pPr>
        <w:pStyle w:val="Ttulo1"/>
        <w:jc w:val="both"/>
      </w:pPr>
      <w:r>
        <w:t>CLÁUSULA</w:t>
      </w:r>
      <w:r>
        <w:rPr>
          <w:spacing w:val="-4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OBJETO</w:t>
      </w:r>
    </w:p>
    <w:p w:rsidR="0044554E" w:rsidRDefault="0044554E">
      <w:pPr>
        <w:pStyle w:val="Corpodetexto"/>
        <w:spacing w:before="58"/>
        <w:rPr>
          <w:b/>
        </w:rPr>
      </w:pPr>
    </w:p>
    <w:p w:rsidR="0044554E" w:rsidRDefault="002F3043">
      <w:pPr>
        <w:pStyle w:val="Corpodetexto"/>
        <w:spacing w:line="360" w:lineRule="auto"/>
        <w:ind w:left="686" w:right="695"/>
        <w:jc w:val="both"/>
      </w:pPr>
      <w:r>
        <w:rPr>
          <w:b/>
        </w:rPr>
        <w:t xml:space="preserve">1.1. </w:t>
      </w:r>
      <w:r>
        <w:t xml:space="preserve">A </w:t>
      </w:r>
      <w:r>
        <w:rPr>
          <w:b/>
        </w:rPr>
        <w:t>CONVENIADA</w:t>
      </w:r>
      <w:r>
        <w:t xml:space="preserve">, por este convênio e nos termos do artigo 9º da Lei 11.788/08, poderá oferecer oportunidades de estágio não obrigatório e de estágio curricular obrigatório aos(às) estudantes da </w:t>
      </w:r>
      <w:r>
        <w:rPr>
          <w:b/>
        </w:rPr>
        <w:t>UNIFESP</w:t>
      </w:r>
      <w:r>
        <w:t>, que desenvolverão, obrigatoriamente, atividades relacionadas aos seus respectivos cursos, conforme estabelecido no Termo de Compromisso de Estágio (TCE), que integrarão este Convênio para todos os fins.</w:t>
      </w:r>
    </w:p>
    <w:p w:rsidR="0044554E" w:rsidRDefault="002F3043">
      <w:pPr>
        <w:pStyle w:val="Ttulo1"/>
        <w:spacing w:before="192"/>
        <w:jc w:val="both"/>
      </w:pPr>
      <w:r>
        <w:t>CLÁUSULA</w:t>
      </w:r>
      <w:r>
        <w:rPr>
          <w:spacing w:val="-4"/>
        </w:rPr>
        <w:t xml:space="preserve"> </w:t>
      </w:r>
      <w:r>
        <w:t>SEGUNDA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VÍNCULO</w:t>
      </w:r>
    </w:p>
    <w:p w:rsidR="0044554E" w:rsidRDefault="0044554E">
      <w:pPr>
        <w:pStyle w:val="Corpodetexto"/>
        <w:spacing w:before="56"/>
        <w:rPr>
          <w:b/>
        </w:rPr>
      </w:pPr>
    </w:p>
    <w:p w:rsidR="0044554E" w:rsidRDefault="002F3043">
      <w:pPr>
        <w:pStyle w:val="Corpodetexto"/>
        <w:ind w:left="686"/>
        <w:jc w:val="both"/>
        <w:rPr>
          <w:b/>
        </w:rPr>
      </w:pPr>
      <w:r>
        <w:rPr>
          <w:b/>
          <w:spacing w:val="-2"/>
        </w:rPr>
        <w:t>2.1.</w:t>
      </w:r>
      <w:r>
        <w:rPr>
          <w:b/>
          <w:spacing w:val="-5"/>
        </w:rPr>
        <w:t xml:space="preserve"> </w:t>
      </w:r>
      <w:r>
        <w:rPr>
          <w:spacing w:val="-2"/>
        </w:rPr>
        <w:t>O(A) estagiário(a)</w:t>
      </w:r>
      <w:r>
        <w:rPr>
          <w:spacing w:val="-1"/>
        </w:rPr>
        <w:t xml:space="preserve"> </w:t>
      </w:r>
      <w:r>
        <w:rPr>
          <w:spacing w:val="-2"/>
        </w:rPr>
        <w:t>não</w:t>
      </w:r>
      <w:r>
        <w:t xml:space="preserve"> </w:t>
      </w:r>
      <w:r>
        <w:rPr>
          <w:spacing w:val="-2"/>
        </w:rPr>
        <w:t>terá vínculo</w:t>
      </w:r>
      <w:r>
        <w:rPr>
          <w:spacing w:val="2"/>
        </w:rPr>
        <w:t xml:space="preserve"> </w:t>
      </w:r>
      <w:r>
        <w:rPr>
          <w:spacing w:val="-2"/>
        </w:rPr>
        <w:t>empregatício com</w:t>
      </w:r>
      <w:r>
        <w:rPr>
          <w:spacing w:val="2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entidades</w:t>
      </w:r>
      <w:r>
        <w:rPr>
          <w:spacing w:val="3"/>
        </w:rPr>
        <w:t xml:space="preserve"> </w:t>
      </w:r>
      <w:r>
        <w:rPr>
          <w:spacing w:val="-2"/>
        </w:rPr>
        <w:t>partícipes,</w:t>
      </w:r>
      <w:r>
        <w:rPr>
          <w:spacing w:val="-7"/>
        </w:rPr>
        <w:t xml:space="preserve"> </w:t>
      </w:r>
      <w:r>
        <w:rPr>
          <w:spacing w:val="-2"/>
        </w:rPr>
        <w:t>podendo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-5"/>
        </w:rPr>
        <w:t xml:space="preserve"> </w:t>
      </w:r>
      <w:r>
        <w:rPr>
          <w:b/>
          <w:spacing w:val="-2"/>
        </w:rPr>
        <w:t>CONVENIADA</w:t>
      </w:r>
    </w:p>
    <w:p w:rsidR="0044554E" w:rsidRDefault="002F3043">
      <w:pPr>
        <w:pStyle w:val="Corpodetexto"/>
        <w:spacing w:before="137"/>
        <w:ind w:left="686"/>
        <w:jc w:val="both"/>
      </w:pPr>
      <w:r>
        <w:t>solicitar</w:t>
      </w:r>
      <w:r>
        <w:rPr>
          <w:spacing w:val="-1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desligamento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substituição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estagiários.</w:t>
      </w:r>
    </w:p>
    <w:p w:rsidR="0044554E" w:rsidRDefault="0044554E">
      <w:pPr>
        <w:jc w:val="both"/>
        <w:sectPr w:rsidR="0044554E">
          <w:pgSz w:w="11930" w:h="16860"/>
          <w:pgMar w:top="900" w:right="400" w:bottom="280" w:left="620" w:header="720" w:footer="720" w:gutter="0"/>
          <w:cols w:space="720"/>
        </w:sectPr>
      </w:pPr>
    </w:p>
    <w:p w:rsidR="0044554E" w:rsidRDefault="002F3043">
      <w:pPr>
        <w:pStyle w:val="Corpodetexto"/>
        <w:spacing w:before="45" w:line="357" w:lineRule="auto"/>
        <w:ind w:left="686" w:right="708"/>
        <w:jc w:val="both"/>
      </w:pPr>
      <w:r>
        <w:lastRenderedPageBreak/>
        <w:t>Parágrafo Primeiro: A duração do estágio e o valor da bolsa a ser paga pela conveniada, quando houver, estarão previstos no Termo de Compromisso de Estágio (TCE);</w:t>
      </w:r>
    </w:p>
    <w:p w:rsidR="0044554E" w:rsidRDefault="002F3043">
      <w:pPr>
        <w:pStyle w:val="Corpodetexto"/>
        <w:spacing w:before="9" w:line="360" w:lineRule="auto"/>
        <w:ind w:left="686" w:right="693"/>
        <w:jc w:val="both"/>
      </w:pPr>
      <w:r>
        <w:t xml:space="preserve">Parágrafo Segundo: O(A) estagiário(a) se obrigará, mediante assinatura do Termo de Compromisso de Estágio (TCE), a cumprir as condições estabelecidas para o estágio, bem como as normas de trabalho pertinentes aos empregados da </w:t>
      </w:r>
      <w:r>
        <w:rPr>
          <w:b/>
        </w:rPr>
        <w:t>CONVENIADA</w:t>
      </w:r>
      <w:r>
        <w:t>, especialmente as que resguardem a manutenção de sigilo</w:t>
      </w:r>
      <w:r>
        <w:rPr>
          <w:spacing w:val="40"/>
        </w:rPr>
        <w:t xml:space="preserve"> </w:t>
      </w:r>
      <w:r>
        <w:t>e a veiculação de informações a que tiver acesso em decorrência do estágio.</w:t>
      </w:r>
    </w:p>
    <w:p w:rsidR="0044554E" w:rsidRDefault="002F3043">
      <w:pPr>
        <w:pStyle w:val="Corpodetexto"/>
        <w:spacing w:before="3" w:line="357" w:lineRule="auto"/>
        <w:ind w:left="686" w:right="709"/>
        <w:jc w:val="both"/>
      </w:pPr>
      <w:r>
        <w:t>Parágrafo Terceiro: Concluído o curso, não poderá subsistir o estágio, sob qualquer pretexto, restando rescindido automaticamente o Termo de Compromisso de Estágio (TCE) celebrado com o(a) estudante.</w:t>
      </w:r>
    </w:p>
    <w:p w:rsidR="0044554E" w:rsidRDefault="002F3043">
      <w:pPr>
        <w:pStyle w:val="Ttulo1"/>
        <w:spacing w:before="199"/>
        <w:jc w:val="both"/>
      </w:pPr>
      <w:r>
        <w:t>CLÁUSULA</w:t>
      </w:r>
      <w:r>
        <w:rPr>
          <w:spacing w:val="-8"/>
        </w:rPr>
        <w:t xml:space="preserve"> </w:t>
      </w:r>
      <w:r>
        <w:t>TERCEIRA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OBRIGAÇÕES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CONVENIADA</w:t>
      </w:r>
    </w:p>
    <w:p w:rsidR="0044554E" w:rsidRDefault="002F3043">
      <w:pPr>
        <w:spacing w:before="134"/>
        <w:ind w:left="686"/>
        <w:jc w:val="both"/>
      </w:pPr>
      <w:r>
        <w:rPr>
          <w:b/>
        </w:rPr>
        <w:t>3.1.</w:t>
      </w:r>
      <w:r>
        <w:rPr>
          <w:b/>
          <w:spacing w:val="-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b/>
        </w:rPr>
        <w:t>CONVENIADA</w:t>
      </w:r>
      <w:r>
        <w:rPr>
          <w:b/>
          <w:spacing w:val="-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obriga</w:t>
      </w:r>
      <w:r>
        <w:rPr>
          <w:spacing w:val="-3"/>
        </w:rPr>
        <w:t xml:space="preserve"> </w:t>
      </w:r>
      <w:r>
        <w:rPr>
          <w:spacing w:val="-5"/>
        </w:rPr>
        <w:t>a:</w:t>
      </w:r>
    </w:p>
    <w:p w:rsidR="0044554E" w:rsidRDefault="002F3043">
      <w:pPr>
        <w:pStyle w:val="PargrafodaLista"/>
        <w:numPr>
          <w:ilvl w:val="0"/>
          <w:numId w:val="13"/>
        </w:numPr>
        <w:tabs>
          <w:tab w:val="left" w:pos="939"/>
        </w:tabs>
        <w:spacing w:before="143" w:line="360" w:lineRule="auto"/>
        <w:ind w:right="694" w:firstLine="0"/>
        <w:jc w:val="both"/>
      </w:pPr>
      <w:r>
        <w:t xml:space="preserve">Indicar como supervisor o(a) Sr.(a) </w:t>
      </w:r>
      <w:r>
        <w:rPr>
          <w:b/>
        </w:rPr>
        <w:t>[NOME DO SUPERVISOR DO CONVÊNIO]</w:t>
      </w:r>
      <w:r>
        <w:t xml:space="preserve">, </w:t>
      </w:r>
      <w:r>
        <w:rPr>
          <w:b/>
        </w:rPr>
        <w:t>[CARGO]</w:t>
      </w:r>
      <w:r>
        <w:t xml:space="preserve">, portador da cédula de identidade RG </w:t>
      </w:r>
      <w:r>
        <w:rPr>
          <w:b/>
        </w:rPr>
        <w:t>[NÚMERO DO RG]</w:t>
      </w:r>
      <w:r>
        <w:t>, responsável pelo acompanhamento e fiscalização das atividades previstas neste Convênio;</w:t>
      </w:r>
    </w:p>
    <w:p w:rsidR="0044554E" w:rsidRDefault="002F3043">
      <w:pPr>
        <w:pStyle w:val="PargrafodaLista"/>
        <w:numPr>
          <w:ilvl w:val="0"/>
          <w:numId w:val="13"/>
        </w:numPr>
        <w:tabs>
          <w:tab w:val="left" w:pos="910"/>
        </w:tabs>
        <w:spacing w:before="1" w:line="357" w:lineRule="auto"/>
        <w:ind w:right="701" w:firstLine="0"/>
        <w:jc w:val="both"/>
      </w:pPr>
      <w:r>
        <w:t>Providenciar</w:t>
      </w:r>
      <w:r>
        <w:rPr>
          <w:spacing w:val="-10"/>
        </w:rPr>
        <w:t xml:space="preserve"> </w:t>
      </w:r>
      <w:r>
        <w:t>junto</w:t>
      </w:r>
      <w:r>
        <w:rPr>
          <w:spacing w:val="-9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Departamento</w:t>
      </w:r>
      <w:r>
        <w:rPr>
          <w:spacing w:val="-9"/>
        </w:rPr>
        <w:t xml:space="preserve"> </w:t>
      </w:r>
      <w:r>
        <w:t>competente</w:t>
      </w:r>
      <w:r>
        <w:rPr>
          <w:spacing w:val="-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credenciamento</w:t>
      </w:r>
      <w:r>
        <w:rPr>
          <w:spacing w:val="-10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estagiários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fornecimento de crachás de identificação;</w:t>
      </w:r>
    </w:p>
    <w:p w:rsidR="0044554E" w:rsidRDefault="002F3043">
      <w:pPr>
        <w:pStyle w:val="PargrafodaLista"/>
        <w:numPr>
          <w:ilvl w:val="0"/>
          <w:numId w:val="13"/>
        </w:numPr>
        <w:tabs>
          <w:tab w:val="left" w:pos="889"/>
        </w:tabs>
        <w:spacing w:before="8" w:line="360" w:lineRule="auto"/>
        <w:ind w:right="698" w:firstLine="0"/>
        <w:jc w:val="both"/>
      </w:pPr>
      <w:r>
        <w:t>Estabelecer</w:t>
      </w:r>
      <w:r>
        <w:rPr>
          <w:spacing w:val="-8"/>
        </w:rPr>
        <w:t xml:space="preserve"> </w:t>
      </w:r>
      <w:r>
        <w:t>critérios</w:t>
      </w:r>
      <w:r>
        <w:rPr>
          <w:spacing w:val="-6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escolha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supervisor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assegurar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bom</w:t>
      </w:r>
      <w:r>
        <w:rPr>
          <w:spacing w:val="-8"/>
        </w:rPr>
        <w:t xml:space="preserve"> </w:t>
      </w:r>
      <w:r>
        <w:t>desenvolvimento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estágio</w:t>
      </w:r>
      <w:r>
        <w:rPr>
          <w:spacing w:val="-8"/>
        </w:rPr>
        <w:t xml:space="preserve"> </w:t>
      </w:r>
      <w:r>
        <w:t>através do acompanhamento constante do cronograma das atividades previsto no Plano de Estágio;</w:t>
      </w:r>
    </w:p>
    <w:p w:rsidR="0044554E" w:rsidRDefault="002F3043">
      <w:pPr>
        <w:pStyle w:val="PargrafodaLista"/>
        <w:numPr>
          <w:ilvl w:val="0"/>
          <w:numId w:val="13"/>
        </w:numPr>
        <w:tabs>
          <w:tab w:val="left" w:pos="914"/>
        </w:tabs>
        <w:spacing w:before="6"/>
        <w:ind w:left="914" w:hanging="231"/>
        <w:jc w:val="both"/>
      </w:pPr>
      <w:r>
        <w:t>Fornecer,</w:t>
      </w:r>
      <w:r>
        <w:rPr>
          <w:spacing w:val="-10"/>
        </w:rPr>
        <w:t xml:space="preserve"> </w:t>
      </w:r>
      <w:r>
        <w:t>semestralmente,</w:t>
      </w:r>
      <w:r>
        <w:rPr>
          <w:spacing w:val="-7"/>
        </w:rPr>
        <w:t xml:space="preserve"> </w:t>
      </w:r>
      <w:r>
        <w:t>relatório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vista</w:t>
      </w:r>
      <w:r>
        <w:rPr>
          <w:spacing w:val="-9"/>
        </w:rPr>
        <w:t xml:space="preserve"> </w:t>
      </w:r>
      <w:r>
        <w:t>obrigatória</w:t>
      </w:r>
      <w:r>
        <w:rPr>
          <w:spacing w:val="-8"/>
        </w:rPr>
        <w:t xml:space="preserve"> </w:t>
      </w:r>
      <w:r>
        <w:t>do(a)</w:t>
      </w:r>
      <w:r>
        <w:rPr>
          <w:spacing w:val="-11"/>
        </w:rPr>
        <w:t xml:space="preserve"> </w:t>
      </w:r>
      <w:r>
        <w:rPr>
          <w:spacing w:val="-2"/>
        </w:rPr>
        <w:t>estagiário(a);</w:t>
      </w:r>
    </w:p>
    <w:p w:rsidR="0044554E" w:rsidRDefault="002F3043">
      <w:pPr>
        <w:pStyle w:val="PargrafodaLista"/>
        <w:numPr>
          <w:ilvl w:val="0"/>
          <w:numId w:val="13"/>
        </w:numPr>
        <w:tabs>
          <w:tab w:val="left" w:pos="932"/>
        </w:tabs>
        <w:spacing w:before="140" w:line="360" w:lineRule="auto"/>
        <w:ind w:right="703" w:firstLine="0"/>
        <w:jc w:val="both"/>
      </w:pPr>
      <w:r>
        <w:t xml:space="preserve">Assegurar a supervisão dos(as) alunos(as) em campo, através da orientação técnica e pedagógica, de avaliação do desempenho e de execução de outras atribuições diretamente ligadas à supervisão dos </w:t>
      </w:r>
      <w:r>
        <w:rPr>
          <w:spacing w:val="-2"/>
        </w:rPr>
        <w:t>estágios;</w:t>
      </w:r>
    </w:p>
    <w:p w:rsidR="0044554E" w:rsidRDefault="002F3043">
      <w:pPr>
        <w:pStyle w:val="PargrafodaLista"/>
        <w:numPr>
          <w:ilvl w:val="0"/>
          <w:numId w:val="13"/>
        </w:numPr>
        <w:tabs>
          <w:tab w:val="left" w:pos="869"/>
        </w:tabs>
        <w:spacing w:before="3"/>
        <w:ind w:left="869" w:hanging="186"/>
        <w:jc w:val="both"/>
      </w:pPr>
      <w:r>
        <w:t>Garantir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presença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supervisor</w:t>
      </w:r>
      <w:r>
        <w:rPr>
          <w:spacing w:val="-7"/>
        </w:rPr>
        <w:t xml:space="preserve"> </w:t>
      </w:r>
      <w:r>
        <w:t>em</w:t>
      </w:r>
      <w:r>
        <w:rPr>
          <w:spacing w:val="-2"/>
        </w:rPr>
        <w:t xml:space="preserve"> campo.</w:t>
      </w:r>
    </w:p>
    <w:p w:rsidR="0044554E" w:rsidRDefault="002F3043">
      <w:pPr>
        <w:pStyle w:val="PargrafodaLista"/>
        <w:numPr>
          <w:ilvl w:val="0"/>
          <w:numId w:val="13"/>
        </w:numPr>
        <w:tabs>
          <w:tab w:val="left" w:pos="947"/>
        </w:tabs>
        <w:spacing w:before="137" w:line="357" w:lineRule="auto"/>
        <w:ind w:right="698" w:firstLine="0"/>
        <w:jc w:val="both"/>
      </w:pPr>
      <w:r>
        <w:t xml:space="preserve">Notificar por escrito, com antecedência mínima de 30 (trinta) dias à </w:t>
      </w:r>
      <w:r>
        <w:rPr>
          <w:b/>
        </w:rPr>
        <w:t>UNIFESP</w:t>
      </w:r>
      <w:r>
        <w:t>, com exposição dos motivos, a transferência ou suspensão do estágio;</w:t>
      </w:r>
    </w:p>
    <w:p w:rsidR="0044554E" w:rsidRDefault="002F3043">
      <w:pPr>
        <w:pStyle w:val="PargrafodaLista"/>
        <w:numPr>
          <w:ilvl w:val="0"/>
          <w:numId w:val="13"/>
        </w:numPr>
        <w:tabs>
          <w:tab w:val="left" w:pos="908"/>
        </w:tabs>
        <w:spacing w:before="9" w:line="360" w:lineRule="auto"/>
        <w:ind w:right="693" w:firstLine="0"/>
        <w:jc w:val="both"/>
      </w:pPr>
      <w:r>
        <w:t>No</w:t>
      </w:r>
      <w:r>
        <w:rPr>
          <w:spacing w:val="-13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b/>
        </w:rPr>
        <w:t>estágio</w:t>
      </w:r>
      <w:r>
        <w:rPr>
          <w:b/>
          <w:spacing w:val="-8"/>
        </w:rPr>
        <w:t xml:space="preserve"> </w:t>
      </w:r>
      <w:r>
        <w:rPr>
          <w:b/>
        </w:rPr>
        <w:t>não</w:t>
      </w:r>
      <w:r>
        <w:rPr>
          <w:b/>
          <w:spacing w:val="-11"/>
        </w:rPr>
        <w:t xml:space="preserve"> </w:t>
      </w:r>
      <w:r>
        <w:rPr>
          <w:b/>
        </w:rPr>
        <w:t>obrigatório</w:t>
      </w:r>
      <w:r>
        <w:t>,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rPr>
          <w:b/>
        </w:rPr>
        <w:t>CONVENIADA</w:t>
      </w:r>
      <w:r>
        <w:rPr>
          <w:b/>
          <w:spacing w:val="-6"/>
        </w:rPr>
        <w:t xml:space="preserve"> </w:t>
      </w:r>
      <w:r>
        <w:t>deverá</w:t>
      </w:r>
      <w:r>
        <w:rPr>
          <w:spacing w:val="-12"/>
        </w:rPr>
        <w:t xml:space="preserve"> </w:t>
      </w:r>
      <w:r>
        <w:t>providenciar</w:t>
      </w:r>
      <w:r>
        <w:rPr>
          <w:spacing w:val="-13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favor</w:t>
      </w:r>
      <w:r>
        <w:rPr>
          <w:spacing w:val="-13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estagiários</w:t>
      </w:r>
      <w:r>
        <w:rPr>
          <w:spacing w:val="-12"/>
        </w:rPr>
        <w:t xml:space="preserve"> </w:t>
      </w:r>
      <w:r>
        <w:t>Seguro de</w:t>
      </w:r>
      <w:r>
        <w:rPr>
          <w:spacing w:val="-6"/>
        </w:rPr>
        <w:t xml:space="preserve"> </w:t>
      </w:r>
      <w:r>
        <w:t>Acidentes</w:t>
      </w:r>
      <w:r>
        <w:rPr>
          <w:spacing w:val="-8"/>
        </w:rPr>
        <w:t xml:space="preserve"> </w:t>
      </w:r>
      <w:r>
        <w:t>Pessoais,</w:t>
      </w:r>
      <w:r>
        <w:rPr>
          <w:spacing w:val="-7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artigo</w:t>
      </w:r>
      <w:r>
        <w:rPr>
          <w:spacing w:val="-7"/>
        </w:rPr>
        <w:t xml:space="preserve"> </w:t>
      </w:r>
      <w:r>
        <w:t>9º,</w:t>
      </w:r>
      <w:r>
        <w:rPr>
          <w:spacing w:val="-8"/>
        </w:rPr>
        <w:t xml:space="preserve"> </w:t>
      </w:r>
      <w:r>
        <w:t>parágrafo</w:t>
      </w:r>
      <w:r>
        <w:rPr>
          <w:spacing w:val="-6"/>
        </w:rPr>
        <w:t xml:space="preserve"> </w:t>
      </w:r>
      <w:r>
        <w:t>único</w:t>
      </w:r>
      <w:r>
        <w:rPr>
          <w:spacing w:val="-3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11.788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setembro</w:t>
      </w:r>
      <w:r>
        <w:rPr>
          <w:spacing w:val="-5"/>
        </w:rPr>
        <w:t xml:space="preserve"> </w:t>
      </w:r>
      <w:r>
        <w:t xml:space="preserve">de </w:t>
      </w:r>
      <w:r>
        <w:rPr>
          <w:spacing w:val="-2"/>
        </w:rPr>
        <w:t>2008.</w:t>
      </w:r>
    </w:p>
    <w:p w:rsidR="0044554E" w:rsidRDefault="002F3043">
      <w:pPr>
        <w:pStyle w:val="Ttulo1"/>
        <w:spacing w:before="191"/>
        <w:jc w:val="both"/>
      </w:pPr>
      <w:r>
        <w:t>CLÁUSULA</w:t>
      </w:r>
      <w:r>
        <w:rPr>
          <w:spacing w:val="-4"/>
        </w:rPr>
        <w:t xml:space="preserve"> </w:t>
      </w:r>
      <w:r>
        <w:t>QUARTA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DAS</w:t>
      </w:r>
      <w:r>
        <w:rPr>
          <w:spacing w:val="-9"/>
        </w:rPr>
        <w:t xml:space="preserve"> </w:t>
      </w:r>
      <w:r>
        <w:t>OBRIGAÇÕES</w:t>
      </w:r>
      <w:r>
        <w:rPr>
          <w:spacing w:val="-10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spacing w:val="-2"/>
        </w:rPr>
        <w:t>UNIFESP</w:t>
      </w:r>
    </w:p>
    <w:p w:rsidR="0044554E" w:rsidRDefault="002F3043">
      <w:pPr>
        <w:spacing w:before="139"/>
        <w:ind w:left="686"/>
        <w:jc w:val="both"/>
      </w:pPr>
      <w:r>
        <w:rPr>
          <w:b/>
        </w:rPr>
        <w:t>4.1.</w:t>
      </w:r>
      <w:r>
        <w:rPr>
          <w:b/>
          <w:spacing w:val="-4"/>
        </w:rPr>
        <w:t xml:space="preserve"> </w:t>
      </w:r>
      <w:r>
        <w:t>Competirá</w:t>
      </w:r>
      <w:r>
        <w:rPr>
          <w:spacing w:val="-5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rPr>
          <w:b/>
          <w:spacing w:val="-2"/>
        </w:rPr>
        <w:t>UNIFESP</w:t>
      </w:r>
      <w:r>
        <w:rPr>
          <w:spacing w:val="-2"/>
        </w:rPr>
        <w:t>:</w:t>
      </w:r>
    </w:p>
    <w:p w:rsidR="0044554E" w:rsidRDefault="002F3043">
      <w:pPr>
        <w:pStyle w:val="PargrafodaLista"/>
        <w:numPr>
          <w:ilvl w:val="0"/>
          <w:numId w:val="12"/>
        </w:numPr>
        <w:tabs>
          <w:tab w:val="left" w:pos="904"/>
        </w:tabs>
        <w:spacing w:before="137"/>
        <w:ind w:left="904" w:hanging="221"/>
        <w:jc w:val="both"/>
      </w:pPr>
      <w:r>
        <w:t>Indicar</w:t>
      </w:r>
      <w:r>
        <w:rPr>
          <w:spacing w:val="-11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responsável</w:t>
      </w:r>
      <w:r>
        <w:rPr>
          <w:spacing w:val="-7"/>
        </w:rPr>
        <w:t xml:space="preserve"> </w:t>
      </w:r>
      <w:r>
        <w:t>pelo</w:t>
      </w:r>
      <w:r>
        <w:rPr>
          <w:spacing w:val="-9"/>
        </w:rPr>
        <w:t xml:space="preserve"> </w:t>
      </w:r>
      <w:r>
        <w:t>acompanhamento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fiscalização</w:t>
      </w:r>
      <w:r>
        <w:rPr>
          <w:spacing w:val="-7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t>previstas</w:t>
      </w:r>
      <w:r>
        <w:rPr>
          <w:spacing w:val="-8"/>
        </w:rPr>
        <w:t xml:space="preserve"> </w:t>
      </w:r>
      <w:r>
        <w:t>neste</w:t>
      </w:r>
      <w:r>
        <w:rPr>
          <w:spacing w:val="-7"/>
        </w:rPr>
        <w:t xml:space="preserve"> </w:t>
      </w:r>
      <w:r>
        <w:rPr>
          <w:spacing w:val="-2"/>
        </w:rPr>
        <w:t>Convênio;</w:t>
      </w:r>
    </w:p>
    <w:p w:rsidR="0044554E" w:rsidRDefault="002F3043">
      <w:pPr>
        <w:pStyle w:val="PargrafodaLista"/>
        <w:numPr>
          <w:ilvl w:val="0"/>
          <w:numId w:val="12"/>
        </w:numPr>
        <w:tabs>
          <w:tab w:val="left" w:pos="1044"/>
        </w:tabs>
        <w:spacing w:before="140" w:line="357" w:lineRule="auto"/>
        <w:ind w:left="686" w:right="701" w:firstLine="0"/>
        <w:jc w:val="both"/>
      </w:pPr>
      <w:r>
        <w:t xml:space="preserve">Disponibilizar no site da Pró-Reitoria de Graduação o calendário letivo da Universidade </w:t>
      </w:r>
      <w:r>
        <w:rPr>
          <w:spacing w:val="-2"/>
        </w:rPr>
        <w:t>(</w:t>
      </w:r>
      <w:hyperlink r:id="rId5">
        <w:r>
          <w:rPr>
            <w:color w:val="0000FF"/>
            <w:spacing w:val="-2"/>
            <w:u w:val="single" w:color="0000FF"/>
          </w:rPr>
          <w:t>www.unifesp.br/prograd</w:t>
        </w:r>
      </w:hyperlink>
      <w:r>
        <w:rPr>
          <w:spacing w:val="-2"/>
        </w:rPr>
        <w:t>);</w:t>
      </w:r>
    </w:p>
    <w:p w:rsidR="0044554E" w:rsidRDefault="002F3043">
      <w:pPr>
        <w:pStyle w:val="PargrafodaLista"/>
        <w:numPr>
          <w:ilvl w:val="0"/>
          <w:numId w:val="12"/>
        </w:numPr>
        <w:tabs>
          <w:tab w:val="left" w:pos="896"/>
        </w:tabs>
        <w:spacing w:before="8"/>
        <w:ind w:left="896" w:hanging="213"/>
        <w:jc w:val="both"/>
      </w:pPr>
      <w:r>
        <w:t>Assinar</w:t>
      </w:r>
      <w:r>
        <w:rPr>
          <w:spacing w:val="-11"/>
        </w:rPr>
        <w:t xml:space="preserve"> </w:t>
      </w:r>
      <w:r>
        <w:t>Termo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Compromisso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Estágio</w:t>
      </w:r>
      <w:r>
        <w:rPr>
          <w:spacing w:val="-6"/>
        </w:rPr>
        <w:t xml:space="preserve"> </w:t>
      </w:r>
      <w:r>
        <w:t>(TCE)</w:t>
      </w:r>
      <w:r>
        <w:rPr>
          <w:spacing w:val="-6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rPr>
          <w:spacing w:val="-2"/>
        </w:rPr>
        <w:t>Interveniente;</w:t>
      </w:r>
    </w:p>
    <w:p w:rsidR="0044554E" w:rsidRDefault="002F3043">
      <w:pPr>
        <w:pStyle w:val="PargrafodaLista"/>
        <w:numPr>
          <w:ilvl w:val="0"/>
          <w:numId w:val="12"/>
        </w:numPr>
        <w:tabs>
          <w:tab w:val="left" w:pos="946"/>
        </w:tabs>
        <w:spacing w:before="137" w:line="360" w:lineRule="auto"/>
        <w:ind w:left="686" w:right="694" w:firstLine="0"/>
        <w:jc w:val="both"/>
        <w:rPr>
          <w:b/>
        </w:rPr>
      </w:pPr>
      <w:r>
        <w:t xml:space="preserve">No caso de </w:t>
      </w:r>
      <w:r>
        <w:rPr>
          <w:b/>
        </w:rPr>
        <w:t>estágio obrigatório</w:t>
      </w:r>
      <w:r>
        <w:t xml:space="preserve">, a </w:t>
      </w:r>
      <w:r>
        <w:rPr>
          <w:b/>
        </w:rPr>
        <w:t xml:space="preserve">UNIFESP </w:t>
      </w:r>
      <w:r>
        <w:t xml:space="preserve">deverá providenciar em favor dos estagiários Seguro de Acidentes Pessoais, conforme previsto no artigo 9º, parágrafo único da Lei 11.788 de 25 de setembro de 2008. Alternativamente, o Seguro de Acidentes Pessoais no caso de </w:t>
      </w:r>
      <w:r>
        <w:rPr>
          <w:b/>
        </w:rPr>
        <w:t xml:space="preserve">estágio obrigatório </w:t>
      </w:r>
      <w:r>
        <w:t xml:space="preserve">poderá ser proporcionado pela </w:t>
      </w:r>
      <w:r>
        <w:rPr>
          <w:b/>
        </w:rPr>
        <w:t>CONVENIADA.</w:t>
      </w:r>
    </w:p>
    <w:p w:rsidR="0044554E" w:rsidRDefault="0044554E">
      <w:pPr>
        <w:spacing w:line="360" w:lineRule="auto"/>
        <w:jc w:val="both"/>
        <w:sectPr w:rsidR="0044554E">
          <w:pgSz w:w="11930" w:h="16860"/>
          <w:pgMar w:top="880" w:right="400" w:bottom="280" w:left="620" w:header="720" w:footer="720" w:gutter="0"/>
          <w:cols w:space="720"/>
        </w:sectPr>
      </w:pPr>
    </w:p>
    <w:p w:rsidR="0044554E" w:rsidRDefault="002F3043">
      <w:pPr>
        <w:pStyle w:val="PargrafodaLista"/>
        <w:numPr>
          <w:ilvl w:val="0"/>
          <w:numId w:val="12"/>
        </w:numPr>
        <w:tabs>
          <w:tab w:val="left" w:pos="908"/>
        </w:tabs>
        <w:spacing w:before="45" w:line="357" w:lineRule="auto"/>
        <w:ind w:left="686" w:right="697" w:firstLine="0"/>
        <w:jc w:val="both"/>
      </w:pPr>
      <w:r>
        <w:lastRenderedPageBreak/>
        <w:t>Providenciar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publicação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convênio,</w:t>
      </w:r>
      <w:r>
        <w:rPr>
          <w:spacing w:val="-8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extrato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Diário</w:t>
      </w:r>
      <w:r>
        <w:rPr>
          <w:spacing w:val="-7"/>
        </w:rPr>
        <w:t xml:space="preserve"> </w:t>
      </w:r>
      <w:r>
        <w:t>Oficial</w:t>
      </w:r>
      <w:r>
        <w:rPr>
          <w:spacing w:val="-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União,</w:t>
      </w:r>
      <w:r>
        <w:rPr>
          <w:spacing w:val="-4"/>
        </w:rPr>
        <w:t xml:space="preserve"> </w:t>
      </w:r>
      <w:r>
        <w:t>conforme</w:t>
      </w:r>
      <w:r>
        <w:rPr>
          <w:spacing w:val="-5"/>
        </w:rPr>
        <w:t xml:space="preserve"> </w:t>
      </w:r>
      <w:r>
        <w:t>determina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art. 61, parágrafo único, da Lei nº 8.666/93.</w:t>
      </w:r>
    </w:p>
    <w:p w:rsidR="0044554E" w:rsidRDefault="002F3043">
      <w:pPr>
        <w:pStyle w:val="Ttulo1"/>
        <w:spacing w:before="196"/>
      </w:pPr>
      <w:r>
        <w:t>CLÁUSULA</w:t>
      </w:r>
      <w:r>
        <w:rPr>
          <w:spacing w:val="-5"/>
        </w:rPr>
        <w:t xml:space="preserve"> </w:t>
      </w:r>
      <w:r>
        <w:t>QUINTA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2"/>
        </w:rPr>
        <w:t>VIGÊNCIA</w:t>
      </w:r>
    </w:p>
    <w:p w:rsidR="0044554E" w:rsidRDefault="0044554E">
      <w:pPr>
        <w:pStyle w:val="Corpodetexto"/>
        <w:spacing w:before="58"/>
        <w:rPr>
          <w:b/>
        </w:rPr>
      </w:pPr>
    </w:p>
    <w:p w:rsidR="0044554E" w:rsidRDefault="002F3043">
      <w:pPr>
        <w:pStyle w:val="Corpodetexto"/>
        <w:ind w:left="686"/>
        <w:jc w:val="both"/>
      </w:pPr>
      <w:r>
        <w:rPr>
          <w:b/>
        </w:rPr>
        <w:t>5.1.</w:t>
      </w:r>
      <w:r>
        <w:rPr>
          <w:b/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Convênio</w:t>
      </w:r>
      <w:r>
        <w:rPr>
          <w:spacing w:val="-6"/>
        </w:rPr>
        <w:t xml:space="preserve"> </w:t>
      </w:r>
      <w:r>
        <w:t>vigorará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05</w:t>
      </w:r>
      <w:r>
        <w:rPr>
          <w:spacing w:val="-4"/>
        </w:rPr>
        <w:t xml:space="preserve"> </w:t>
      </w:r>
      <w:r>
        <w:t>(cinco)</w:t>
      </w:r>
      <w:r>
        <w:rPr>
          <w:spacing w:val="-4"/>
        </w:rPr>
        <w:t xml:space="preserve"> </w:t>
      </w:r>
      <w:r>
        <w:t>anos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5"/>
        </w:rPr>
        <w:t xml:space="preserve"> </w:t>
      </w:r>
      <w:r>
        <w:rPr>
          <w:spacing w:val="-2"/>
        </w:rPr>
        <w:t>assinatura.</w:t>
      </w:r>
    </w:p>
    <w:p w:rsidR="0044554E" w:rsidRDefault="0044554E">
      <w:pPr>
        <w:pStyle w:val="Corpodetexto"/>
        <w:spacing w:before="53"/>
      </w:pPr>
    </w:p>
    <w:p w:rsidR="0044554E" w:rsidRDefault="002F3043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SEXTA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rPr>
          <w:spacing w:val="-2"/>
        </w:rPr>
        <w:t>ALTERAÇÃO</w:t>
      </w:r>
    </w:p>
    <w:p w:rsidR="0044554E" w:rsidRDefault="0044554E">
      <w:pPr>
        <w:pStyle w:val="Corpodetexto"/>
        <w:spacing w:before="60"/>
        <w:rPr>
          <w:b/>
        </w:rPr>
      </w:pPr>
    </w:p>
    <w:p w:rsidR="0044554E" w:rsidRDefault="002F3043">
      <w:pPr>
        <w:pStyle w:val="Corpodetexto"/>
        <w:spacing w:before="1"/>
        <w:ind w:left="686"/>
        <w:jc w:val="both"/>
      </w:pPr>
      <w:r>
        <w:rPr>
          <w:b/>
        </w:rPr>
        <w:t>6.2.</w:t>
      </w:r>
      <w:r>
        <w:rPr>
          <w:b/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Convênio</w:t>
      </w:r>
      <w:r>
        <w:rPr>
          <w:spacing w:val="-6"/>
        </w:rPr>
        <w:t xml:space="preserve"> </w:t>
      </w:r>
      <w:r>
        <w:t>poderá</w:t>
      </w:r>
      <w:r>
        <w:rPr>
          <w:spacing w:val="-6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alterado,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comum</w:t>
      </w:r>
      <w:r>
        <w:rPr>
          <w:spacing w:val="-3"/>
        </w:rPr>
        <w:t xml:space="preserve"> </w:t>
      </w:r>
      <w:r>
        <w:t>acordo,</w:t>
      </w:r>
      <w:r>
        <w:rPr>
          <w:spacing w:val="-8"/>
        </w:rPr>
        <w:t xml:space="preserve"> </w:t>
      </w:r>
      <w:r>
        <w:t>mediante</w:t>
      </w:r>
      <w:r>
        <w:rPr>
          <w:spacing w:val="-7"/>
        </w:rPr>
        <w:t xml:space="preserve"> </w:t>
      </w:r>
      <w:r>
        <w:t>celebração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rPr>
          <w:spacing w:val="-2"/>
        </w:rPr>
        <w:t>Aditivo.</w:t>
      </w:r>
    </w:p>
    <w:p w:rsidR="0044554E" w:rsidRDefault="0044554E">
      <w:pPr>
        <w:pStyle w:val="Corpodetexto"/>
        <w:spacing w:before="55"/>
      </w:pPr>
    </w:p>
    <w:p w:rsidR="0044554E" w:rsidRDefault="002F3043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SÉTIMA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DENÚNCIA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2"/>
        </w:rPr>
        <w:t>RESCISÃO</w:t>
      </w:r>
    </w:p>
    <w:p w:rsidR="0044554E" w:rsidRDefault="0044554E">
      <w:pPr>
        <w:pStyle w:val="Corpodetexto"/>
        <w:spacing w:before="56"/>
        <w:rPr>
          <w:b/>
        </w:rPr>
      </w:pPr>
    </w:p>
    <w:p w:rsidR="0044554E" w:rsidRDefault="002F3043">
      <w:pPr>
        <w:pStyle w:val="PargrafodaLista"/>
        <w:numPr>
          <w:ilvl w:val="1"/>
          <w:numId w:val="11"/>
        </w:numPr>
        <w:tabs>
          <w:tab w:val="left" w:pos="1089"/>
        </w:tabs>
        <w:spacing w:before="1" w:line="360" w:lineRule="auto"/>
        <w:ind w:right="701" w:firstLine="0"/>
        <w:jc w:val="both"/>
      </w:pPr>
      <w:r>
        <w:t>O presente Convênio poderá ser rescindido, durante o prazo de vigência, por mútuo consentimento, ou por denúncia de qualquer dos partícipes, manifestada com antecedência</w:t>
      </w:r>
      <w:r>
        <w:rPr>
          <w:spacing w:val="-1"/>
        </w:rPr>
        <w:t xml:space="preserve"> </w:t>
      </w:r>
      <w:r>
        <w:t>mínima de 60 (sessenta) dias, ficando, porém, suspenso o efeito da rescisão ou denúncia até serem concluídos os estágios em curso.</w:t>
      </w:r>
    </w:p>
    <w:p w:rsidR="0044554E" w:rsidRDefault="002F3043">
      <w:pPr>
        <w:pStyle w:val="Ttulo1"/>
        <w:spacing w:before="193"/>
      </w:pPr>
      <w:r>
        <w:t>CLÁUSULA</w:t>
      </w:r>
      <w:r>
        <w:rPr>
          <w:spacing w:val="-3"/>
        </w:rPr>
        <w:t xml:space="preserve"> </w:t>
      </w:r>
      <w:r>
        <w:t>OITAVA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4"/>
        </w:rPr>
        <w:t>FORO</w:t>
      </w:r>
    </w:p>
    <w:p w:rsidR="0044554E" w:rsidRDefault="0044554E">
      <w:pPr>
        <w:pStyle w:val="Corpodetexto"/>
        <w:spacing w:before="55"/>
        <w:rPr>
          <w:b/>
        </w:rPr>
      </w:pPr>
    </w:p>
    <w:p w:rsidR="0044554E" w:rsidRDefault="002F3043">
      <w:pPr>
        <w:pStyle w:val="PargrafodaLista"/>
        <w:numPr>
          <w:ilvl w:val="1"/>
          <w:numId w:val="17"/>
        </w:numPr>
        <w:tabs>
          <w:tab w:val="left" w:pos="1089"/>
        </w:tabs>
        <w:spacing w:line="360" w:lineRule="auto"/>
        <w:ind w:right="709" w:firstLine="0"/>
        <w:jc w:val="both"/>
      </w:pPr>
      <w:r>
        <w:t>Para dirimir toda e qualquer divergência relativa à execução ou interpretação do presente Termo de Convênio que não puder ser objeto de solução amigável, é competente o Foro da Justiça Federal de São Paulo, nos termos do artigo 109, I da Constituição Federal.</w:t>
      </w:r>
    </w:p>
    <w:p w:rsidR="0044554E" w:rsidRDefault="0044554E">
      <w:pPr>
        <w:pStyle w:val="Corpodetexto"/>
        <w:spacing w:before="144"/>
      </w:pPr>
    </w:p>
    <w:p w:rsidR="0044554E" w:rsidRDefault="002F3043">
      <w:pPr>
        <w:pStyle w:val="Corpodetexto"/>
        <w:ind w:left="686"/>
      </w:pPr>
      <w:r>
        <w:t>E,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estarem</w:t>
      </w:r>
      <w:r>
        <w:rPr>
          <w:spacing w:val="-3"/>
        </w:rPr>
        <w:t xml:space="preserve"> </w:t>
      </w:r>
      <w:r>
        <w:t>assim</w:t>
      </w:r>
      <w:r>
        <w:rPr>
          <w:spacing w:val="-2"/>
        </w:rPr>
        <w:t xml:space="preserve"> </w:t>
      </w:r>
      <w:r>
        <w:t>justos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acordados,</w:t>
      </w:r>
      <w:r>
        <w:rPr>
          <w:spacing w:val="-6"/>
        </w:rPr>
        <w:t xml:space="preserve"> </w:t>
      </w:r>
      <w:r>
        <w:t>assinam</w:t>
      </w:r>
      <w:r>
        <w:rPr>
          <w:spacing w:val="-4"/>
        </w:rPr>
        <w:t xml:space="preserve"> </w:t>
      </w:r>
      <w:r>
        <w:t>eletronicamente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Termo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Convênio.</w:t>
      </w:r>
    </w:p>
    <w:p w:rsidR="0044554E" w:rsidRDefault="0044554E">
      <w:pPr>
        <w:pStyle w:val="Corpodetexto"/>
      </w:pPr>
    </w:p>
    <w:p w:rsidR="0044554E" w:rsidRDefault="0044554E">
      <w:pPr>
        <w:pStyle w:val="Corpodetexto"/>
      </w:pPr>
    </w:p>
    <w:p w:rsidR="0044554E" w:rsidRDefault="0044554E">
      <w:pPr>
        <w:pStyle w:val="Corpodetexto"/>
        <w:spacing w:before="147"/>
      </w:pPr>
    </w:p>
    <w:p w:rsidR="0044554E" w:rsidRDefault="002F3043">
      <w:pPr>
        <w:pStyle w:val="Ttulo1"/>
        <w:ind w:left="901" w:right="1484"/>
        <w:jc w:val="center"/>
      </w:pPr>
      <w:r>
        <w:t>UNIVERSIDADE</w:t>
      </w:r>
      <w:r>
        <w:rPr>
          <w:spacing w:val="-6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PAULO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UNIFESP</w:t>
      </w:r>
    </w:p>
    <w:p w:rsidR="0044554E" w:rsidRDefault="002F3043">
      <w:pPr>
        <w:spacing w:before="3"/>
        <w:ind w:left="909" w:right="1484"/>
        <w:jc w:val="center"/>
        <w:rPr>
          <w:sz w:val="21"/>
        </w:rPr>
      </w:pPr>
      <w:r>
        <w:rPr>
          <w:sz w:val="21"/>
        </w:rPr>
        <w:t>[NOME</w:t>
      </w:r>
      <w:r>
        <w:rPr>
          <w:spacing w:val="-12"/>
          <w:sz w:val="21"/>
        </w:rPr>
        <w:t xml:space="preserve"> </w:t>
      </w:r>
      <w:r>
        <w:rPr>
          <w:sz w:val="21"/>
        </w:rPr>
        <w:t>DO(A)</w:t>
      </w:r>
      <w:r>
        <w:rPr>
          <w:spacing w:val="-10"/>
          <w:sz w:val="21"/>
        </w:rPr>
        <w:t xml:space="preserve"> </w:t>
      </w:r>
      <w:r>
        <w:rPr>
          <w:sz w:val="21"/>
        </w:rPr>
        <w:t>PRO-REITOR(A)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GRADUAÇÃO]</w:t>
      </w:r>
    </w:p>
    <w:p w:rsidR="0044554E" w:rsidRDefault="002F3043">
      <w:pPr>
        <w:pStyle w:val="Corpodetexto"/>
        <w:spacing w:before="5"/>
        <w:ind w:left="902" w:right="1484"/>
        <w:jc w:val="center"/>
      </w:pPr>
      <w:r>
        <w:t>PRÓ-REITOR(A)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GRADUAÇÃO</w:t>
      </w:r>
    </w:p>
    <w:p w:rsidR="0044554E" w:rsidRDefault="0044554E">
      <w:pPr>
        <w:pStyle w:val="Corpodetexto"/>
      </w:pPr>
    </w:p>
    <w:p w:rsidR="0044554E" w:rsidRDefault="0044554E">
      <w:pPr>
        <w:pStyle w:val="Corpodetexto"/>
        <w:spacing w:before="197"/>
      </w:pPr>
    </w:p>
    <w:p w:rsidR="0044554E" w:rsidRDefault="002F3043" w:rsidP="007D22A9">
      <w:pPr>
        <w:spacing w:before="1" w:line="244" w:lineRule="auto"/>
        <w:ind w:left="3321" w:right="3899" w:hanging="3"/>
        <w:jc w:val="center"/>
      </w:pPr>
      <w:r>
        <w:rPr>
          <w:b/>
        </w:rPr>
        <w:t xml:space="preserve">[RAZÃO SOCIAL DA CONVENIADA] </w:t>
      </w:r>
      <w:r>
        <w:t>[NOME</w:t>
      </w:r>
      <w:r>
        <w:rPr>
          <w:spacing w:val="-7"/>
        </w:rPr>
        <w:t xml:space="preserve"> </w:t>
      </w:r>
      <w:r>
        <w:t>COMPLETO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 xml:space="preserve">REPRESENTANTE] </w:t>
      </w:r>
      <w:r>
        <w:rPr>
          <w:spacing w:val="-2"/>
        </w:rPr>
        <w:t>[CARGO]</w:t>
      </w:r>
    </w:p>
    <w:sectPr w:rsidR="0044554E">
      <w:pgSz w:w="11930" w:h="16860"/>
      <w:pgMar w:top="880" w:right="4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2192"/>
    <w:multiLevelType w:val="hybridMultilevel"/>
    <w:tmpl w:val="1C0C4BE8"/>
    <w:lvl w:ilvl="0" w:tplc="6A36F05C">
      <w:start w:val="1"/>
      <w:numFmt w:val="upperRoman"/>
      <w:lvlText w:val="%1."/>
      <w:lvlJc w:val="left"/>
      <w:pPr>
        <w:ind w:left="856" w:hanging="17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050B73E">
      <w:numFmt w:val="bullet"/>
      <w:lvlText w:val="•"/>
      <w:lvlJc w:val="left"/>
      <w:pPr>
        <w:ind w:left="1864" w:hanging="173"/>
      </w:pPr>
      <w:rPr>
        <w:rFonts w:hint="default"/>
        <w:lang w:val="pt-PT" w:eastAsia="en-US" w:bidi="ar-SA"/>
      </w:rPr>
    </w:lvl>
    <w:lvl w:ilvl="2" w:tplc="6D2A6B94">
      <w:numFmt w:val="bullet"/>
      <w:lvlText w:val="•"/>
      <w:lvlJc w:val="left"/>
      <w:pPr>
        <w:ind w:left="2868" w:hanging="173"/>
      </w:pPr>
      <w:rPr>
        <w:rFonts w:hint="default"/>
        <w:lang w:val="pt-PT" w:eastAsia="en-US" w:bidi="ar-SA"/>
      </w:rPr>
    </w:lvl>
    <w:lvl w:ilvl="3" w:tplc="6AD27E62">
      <w:numFmt w:val="bullet"/>
      <w:lvlText w:val="•"/>
      <w:lvlJc w:val="left"/>
      <w:pPr>
        <w:ind w:left="3872" w:hanging="173"/>
      </w:pPr>
      <w:rPr>
        <w:rFonts w:hint="default"/>
        <w:lang w:val="pt-PT" w:eastAsia="en-US" w:bidi="ar-SA"/>
      </w:rPr>
    </w:lvl>
    <w:lvl w:ilvl="4" w:tplc="1E424702">
      <w:numFmt w:val="bullet"/>
      <w:lvlText w:val="•"/>
      <w:lvlJc w:val="left"/>
      <w:pPr>
        <w:ind w:left="4876" w:hanging="173"/>
      </w:pPr>
      <w:rPr>
        <w:rFonts w:hint="default"/>
        <w:lang w:val="pt-PT" w:eastAsia="en-US" w:bidi="ar-SA"/>
      </w:rPr>
    </w:lvl>
    <w:lvl w:ilvl="5" w:tplc="90CA1BA8">
      <w:numFmt w:val="bullet"/>
      <w:lvlText w:val="•"/>
      <w:lvlJc w:val="left"/>
      <w:pPr>
        <w:ind w:left="5880" w:hanging="173"/>
      </w:pPr>
      <w:rPr>
        <w:rFonts w:hint="default"/>
        <w:lang w:val="pt-PT" w:eastAsia="en-US" w:bidi="ar-SA"/>
      </w:rPr>
    </w:lvl>
    <w:lvl w:ilvl="6" w:tplc="3FD2E8EA">
      <w:numFmt w:val="bullet"/>
      <w:lvlText w:val="•"/>
      <w:lvlJc w:val="left"/>
      <w:pPr>
        <w:ind w:left="6884" w:hanging="173"/>
      </w:pPr>
      <w:rPr>
        <w:rFonts w:hint="default"/>
        <w:lang w:val="pt-PT" w:eastAsia="en-US" w:bidi="ar-SA"/>
      </w:rPr>
    </w:lvl>
    <w:lvl w:ilvl="7" w:tplc="F4C272E0">
      <w:numFmt w:val="bullet"/>
      <w:lvlText w:val="•"/>
      <w:lvlJc w:val="left"/>
      <w:pPr>
        <w:ind w:left="7888" w:hanging="173"/>
      </w:pPr>
      <w:rPr>
        <w:rFonts w:hint="default"/>
        <w:lang w:val="pt-PT" w:eastAsia="en-US" w:bidi="ar-SA"/>
      </w:rPr>
    </w:lvl>
    <w:lvl w:ilvl="8" w:tplc="81623268">
      <w:numFmt w:val="bullet"/>
      <w:lvlText w:val="•"/>
      <w:lvlJc w:val="left"/>
      <w:pPr>
        <w:ind w:left="8892" w:hanging="173"/>
      </w:pPr>
      <w:rPr>
        <w:rFonts w:hint="default"/>
        <w:lang w:val="pt-PT" w:eastAsia="en-US" w:bidi="ar-SA"/>
      </w:rPr>
    </w:lvl>
  </w:abstractNum>
  <w:abstractNum w:abstractNumId="1" w15:restartNumberingAfterBreak="0">
    <w:nsid w:val="04073DC5"/>
    <w:multiLevelType w:val="multilevel"/>
    <w:tmpl w:val="C9A2C03E"/>
    <w:lvl w:ilvl="0">
      <w:start w:val="1"/>
      <w:numFmt w:val="decimal"/>
      <w:lvlText w:val="%1"/>
      <w:lvlJc w:val="left"/>
      <w:pPr>
        <w:ind w:left="508" w:hanging="37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8" w:hanging="37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80" w:hanging="37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0" w:hanging="3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60" w:hanging="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00" w:hanging="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0" w:hanging="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0" w:hanging="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0" w:hanging="377"/>
      </w:pPr>
      <w:rPr>
        <w:rFonts w:hint="default"/>
        <w:lang w:val="pt-PT" w:eastAsia="en-US" w:bidi="ar-SA"/>
      </w:rPr>
    </w:lvl>
  </w:abstractNum>
  <w:abstractNum w:abstractNumId="2" w15:restartNumberingAfterBreak="0">
    <w:nsid w:val="064C4058"/>
    <w:multiLevelType w:val="hybridMultilevel"/>
    <w:tmpl w:val="4B345CE0"/>
    <w:lvl w:ilvl="0" w:tplc="553A094C">
      <w:start w:val="1"/>
      <w:numFmt w:val="lowerLetter"/>
      <w:lvlText w:val="%1)"/>
      <w:lvlJc w:val="left"/>
      <w:pPr>
        <w:ind w:left="686" w:hanging="25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03007EEE">
      <w:numFmt w:val="bullet"/>
      <w:lvlText w:val="•"/>
      <w:lvlJc w:val="left"/>
      <w:pPr>
        <w:ind w:left="1702" w:hanging="252"/>
      </w:pPr>
      <w:rPr>
        <w:rFonts w:hint="default"/>
        <w:lang w:val="pt-PT" w:eastAsia="en-US" w:bidi="ar-SA"/>
      </w:rPr>
    </w:lvl>
    <w:lvl w:ilvl="2" w:tplc="D6040BEC">
      <w:numFmt w:val="bullet"/>
      <w:lvlText w:val="•"/>
      <w:lvlJc w:val="left"/>
      <w:pPr>
        <w:ind w:left="2724" w:hanging="252"/>
      </w:pPr>
      <w:rPr>
        <w:rFonts w:hint="default"/>
        <w:lang w:val="pt-PT" w:eastAsia="en-US" w:bidi="ar-SA"/>
      </w:rPr>
    </w:lvl>
    <w:lvl w:ilvl="3" w:tplc="A594BBDA">
      <w:numFmt w:val="bullet"/>
      <w:lvlText w:val="•"/>
      <w:lvlJc w:val="left"/>
      <w:pPr>
        <w:ind w:left="3746" w:hanging="252"/>
      </w:pPr>
      <w:rPr>
        <w:rFonts w:hint="default"/>
        <w:lang w:val="pt-PT" w:eastAsia="en-US" w:bidi="ar-SA"/>
      </w:rPr>
    </w:lvl>
    <w:lvl w:ilvl="4" w:tplc="4D9A5DCE">
      <w:numFmt w:val="bullet"/>
      <w:lvlText w:val="•"/>
      <w:lvlJc w:val="left"/>
      <w:pPr>
        <w:ind w:left="4768" w:hanging="252"/>
      </w:pPr>
      <w:rPr>
        <w:rFonts w:hint="default"/>
        <w:lang w:val="pt-PT" w:eastAsia="en-US" w:bidi="ar-SA"/>
      </w:rPr>
    </w:lvl>
    <w:lvl w:ilvl="5" w:tplc="05FCF510">
      <w:numFmt w:val="bullet"/>
      <w:lvlText w:val="•"/>
      <w:lvlJc w:val="left"/>
      <w:pPr>
        <w:ind w:left="5790" w:hanging="252"/>
      </w:pPr>
      <w:rPr>
        <w:rFonts w:hint="default"/>
        <w:lang w:val="pt-PT" w:eastAsia="en-US" w:bidi="ar-SA"/>
      </w:rPr>
    </w:lvl>
    <w:lvl w:ilvl="6" w:tplc="1FD8F37C">
      <w:numFmt w:val="bullet"/>
      <w:lvlText w:val="•"/>
      <w:lvlJc w:val="left"/>
      <w:pPr>
        <w:ind w:left="6812" w:hanging="252"/>
      </w:pPr>
      <w:rPr>
        <w:rFonts w:hint="default"/>
        <w:lang w:val="pt-PT" w:eastAsia="en-US" w:bidi="ar-SA"/>
      </w:rPr>
    </w:lvl>
    <w:lvl w:ilvl="7" w:tplc="7B305182">
      <w:numFmt w:val="bullet"/>
      <w:lvlText w:val="•"/>
      <w:lvlJc w:val="left"/>
      <w:pPr>
        <w:ind w:left="7834" w:hanging="252"/>
      </w:pPr>
      <w:rPr>
        <w:rFonts w:hint="default"/>
        <w:lang w:val="pt-PT" w:eastAsia="en-US" w:bidi="ar-SA"/>
      </w:rPr>
    </w:lvl>
    <w:lvl w:ilvl="8" w:tplc="3D626336">
      <w:numFmt w:val="bullet"/>
      <w:lvlText w:val="•"/>
      <w:lvlJc w:val="left"/>
      <w:pPr>
        <w:ind w:left="8856" w:hanging="252"/>
      </w:pPr>
      <w:rPr>
        <w:rFonts w:hint="default"/>
        <w:lang w:val="pt-PT" w:eastAsia="en-US" w:bidi="ar-SA"/>
      </w:rPr>
    </w:lvl>
  </w:abstractNum>
  <w:abstractNum w:abstractNumId="3" w15:restartNumberingAfterBreak="0">
    <w:nsid w:val="0DB17601"/>
    <w:multiLevelType w:val="multilevel"/>
    <w:tmpl w:val="8C0E5F60"/>
    <w:lvl w:ilvl="0">
      <w:start w:val="1"/>
      <w:numFmt w:val="decimal"/>
      <w:lvlText w:val="%1."/>
      <w:lvlJc w:val="left"/>
      <w:pPr>
        <w:ind w:left="724" w:hanging="21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10" w:hanging="4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62" w:hanging="5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980" w:hanging="5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00" w:hanging="5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60" w:hanging="5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140" w:hanging="5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180" w:hanging="5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20" w:hanging="555"/>
      </w:pPr>
      <w:rPr>
        <w:rFonts w:hint="default"/>
        <w:lang w:val="pt-PT" w:eastAsia="en-US" w:bidi="ar-SA"/>
      </w:rPr>
    </w:lvl>
  </w:abstractNum>
  <w:abstractNum w:abstractNumId="4" w15:restartNumberingAfterBreak="0">
    <w:nsid w:val="12B859EA"/>
    <w:multiLevelType w:val="multilevel"/>
    <w:tmpl w:val="78583878"/>
    <w:lvl w:ilvl="0">
      <w:start w:val="3"/>
      <w:numFmt w:val="decimal"/>
      <w:lvlText w:val="%1"/>
      <w:lvlJc w:val="left"/>
      <w:pPr>
        <w:ind w:left="686" w:hanging="40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6" w:hanging="40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24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6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0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2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6" w:hanging="406"/>
      </w:pPr>
      <w:rPr>
        <w:rFonts w:hint="default"/>
        <w:lang w:val="pt-PT" w:eastAsia="en-US" w:bidi="ar-SA"/>
      </w:rPr>
    </w:lvl>
  </w:abstractNum>
  <w:abstractNum w:abstractNumId="5" w15:restartNumberingAfterBreak="0">
    <w:nsid w:val="13C63C3D"/>
    <w:multiLevelType w:val="multilevel"/>
    <w:tmpl w:val="CB6686A2"/>
    <w:lvl w:ilvl="0">
      <w:start w:val="10"/>
      <w:numFmt w:val="decimal"/>
      <w:lvlText w:val="%1."/>
      <w:lvlJc w:val="left"/>
      <w:pPr>
        <w:ind w:left="546" w:hanging="33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6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12" w:hanging="50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5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5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5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6" w:hanging="5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2" w:hanging="5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8" w:hanging="502"/>
      </w:pPr>
      <w:rPr>
        <w:rFonts w:hint="default"/>
        <w:lang w:val="pt-PT" w:eastAsia="en-US" w:bidi="ar-SA"/>
      </w:rPr>
    </w:lvl>
  </w:abstractNum>
  <w:abstractNum w:abstractNumId="6" w15:restartNumberingAfterBreak="0">
    <w:nsid w:val="15796C5F"/>
    <w:multiLevelType w:val="hybridMultilevel"/>
    <w:tmpl w:val="6B36773C"/>
    <w:lvl w:ilvl="0" w:tplc="D958BB8E">
      <w:start w:val="1"/>
      <w:numFmt w:val="lowerLetter"/>
      <w:lvlText w:val="%1)"/>
      <w:lvlJc w:val="left"/>
      <w:pPr>
        <w:ind w:left="906" w:hanging="224"/>
        <w:jc w:val="left"/>
      </w:pPr>
      <w:rPr>
        <w:rFonts w:hint="default"/>
        <w:spacing w:val="-1"/>
        <w:w w:val="100"/>
        <w:lang w:val="pt-PT" w:eastAsia="en-US" w:bidi="ar-SA"/>
      </w:rPr>
    </w:lvl>
    <w:lvl w:ilvl="1" w:tplc="EC204614">
      <w:numFmt w:val="bullet"/>
      <w:lvlText w:val="•"/>
      <w:lvlJc w:val="left"/>
      <w:pPr>
        <w:ind w:left="1900" w:hanging="224"/>
      </w:pPr>
      <w:rPr>
        <w:rFonts w:hint="default"/>
        <w:lang w:val="pt-PT" w:eastAsia="en-US" w:bidi="ar-SA"/>
      </w:rPr>
    </w:lvl>
    <w:lvl w:ilvl="2" w:tplc="BEFA050C">
      <w:numFmt w:val="bullet"/>
      <w:lvlText w:val="•"/>
      <w:lvlJc w:val="left"/>
      <w:pPr>
        <w:ind w:left="2900" w:hanging="224"/>
      </w:pPr>
      <w:rPr>
        <w:rFonts w:hint="default"/>
        <w:lang w:val="pt-PT" w:eastAsia="en-US" w:bidi="ar-SA"/>
      </w:rPr>
    </w:lvl>
    <w:lvl w:ilvl="3" w:tplc="DAF8FE10">
      <w:numFmt w:val="bullet"/>
      <w:lvlText w:val="•"/>
      <w:lvlJc w:val="left"/>
      <w:pPr>
        <w:ind w:left="3900" w:hanging="224"/>
      </w:pPr>
      <w:rPr>
        <w:rFonts w:hint="default"/>
        <w:lang w:val="pt-PT" w:eastAsia="en-US" w:bidi="ar-SA"/>
      </w:rPr>
    </w:lvl>
    <w:lvl w:ilvl="4" w:tplc="422C1C1C">
      <w:numFmt w:val="bullet"/>
      <w:lvlText w:val="•"/>
      <w:lvlJc w:val="left"/>
      <w:pPr>
        <w:ind w:left="4900" w:hanging="224"/>
      </w:pPr>
      <w:rPr>
        <w:rFonts w:hint="default"/>
        <w:lang w:val="pt-PT" w:eastAsia="en-US" w:bidi="ar-SA"/>
      </w:rPr>
    </w:lvl>
    <w:lvl w:ilvl="5" w:tplc="CCA0D3AA">
      <w:numFmt w:val="bullet"/>
      <w:lvlText w:val="•"/>
      <w:lvlJc w:val="left"/>
      <w:pPr>
        <w:ind w:left="5900" w:hanging="224"/>
      </w:pPr>
      <w:rPr>
        <w:rFonts w:hint="default"/>
        <w:lang w:val="pt-PT" w:eastAsia="en-US" w:bidi="ar-SA"/>
      </w:rPr>
    </w:lvl>
    <w:lvl w:ilvl="6" w:tplc="AA3C4CC6">
      <w:numFmt w:val="bullet"/>
      <w:lvlText w:val="•"/>
      <w:lvlJc w:val="left"/>
      <w:pPr>
        <w:ind w:left="6900" w:hanging="224"/>
      </w:pPr>
      <w:rPr>
        <w:rFonts w:hint="default"/>
        <w:lang w:val="pt-PT" w:eastAsia="en-US" w:bidi="ar-SA"/>
      </w:rPr>
    </w:lvl>
    <w:lvl w:ilvl="7" w:tplc="B49C5FD0">
      <w:numFmt w:val="bullet"/>
      <w:lvlText w:val="•"/>
      <w:lvlJc w:val="left"/>
      <w:pPr>
        <w:ind w:left="7900" w:hanging="224"/>
      </w:pPr>
      <w:rPr>
        <w:rFonts w:hint="default"/>
        <w:lang w:val="pt-PT" w:eastAsia="en-US" w:bidi="ar-SA"/>
      </w:rPr>
    </w:lvl>
    <w:lvl w:ilvl="8" w:tplc="3DC65C6A">
      <w:numFmt w:val="bullet"/>
      <w:lvlText w:val="•"/>
      <w:lvlJc w:val="left"/>
      <w:pPr>
        <w:ind w:left="8900" w:hanging="224"/>
      </w:pPr>
      <w:rPr>
        <w:rFonts w:hint="default"/>
        <w:lang w:val="pt-PT" w:eastAsia="en-US" w:bidi="ar-SA"/>
      </w:rPr>
    </w:lvl>
  </w:abstractNum>
  <w:abstractNum w:abstractNumId="7" w15:restartNumberingAfterBreak="0">
    <w:nsid w:val="1CF17CD9"/>
    <w:multiLevelType w:val="hybridMultilevel"/>
    <w:tmpl w:val="D7C421E0"/>
    <w:lvl w:ilvl="0" w:tplc="0F603CA4">
      <w:start w:val="1"/>
      <w:numFmt w:val="lowerLetter"/>
      <w:lvlText w:val="%1)"/>
      <w:lvlJc w:val="left"/>
      <w:pPr>
        <w:ind w:left="510" w:hanging="2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470C822">
      <w:numFmt w:val="bullet"/>
      <w:lvlText w:val="•"/>
      <w:lvlJc w:val="left"/>
      <w:pPr>
        <w:ind w:left="1558" w:hanging="264"/>
      </w:pPr>
      <w:rPr>
        <w:rFonts w:hint="default"/>
        <w:lang w:val="pt-PT" w:eastAsia="en-US" w:bidi="ar-SA"/>
      </w:rPr>
    </w:lvl>
    <w:lvl w:ilvl="2" w:tplc="36DAC67A">
      <w:numFmt w:val="bullet"/>
      <w:lvlText w:val="•"/>
      <w:lvlJc w:val="left"/>
      <w:pPr>
        <w:ind w:left="2596" w:hanging="264"/>
      </w:pPr>
      <w:rPr>
        <w:rFonts w:hint="default"/>
        <w:lang w:val="pt-PT" w:eastAsia="en-US" w:bidi="ar-SA"/>
      </w:rPr>
    </w:lvl>
    <w:lvl w:ilvl="3" w:tplc="C346E9B4">
      <w:numFmt w:val="bullet"/>
      <w:lvlText w:val="•"/>
      <w:lvlJc w:val="left"/>
      <w:pPr>
        <w:ind w:left="3634" w:hanging="264"/>
      </w:pPr>
      <w:rPr>
        <w:rFonts w:hint="default"/>
        <w:lang w:val="pt-PT" w:eastAsia="en-US" w:bidi="ar-SA"/>
      </w:rPr>
    </w:lvl>
    <w:lvl w:ilvl="4" w:tplc="6106B94A">
      <w:numFmt w:val="bullet"/>
      <w:lvlText w:val="•"/>
      <w:lvlJc w:val="left"/>
      <w:pPr>
        <w:ind w:left="4672" w:hanging="264"/>
      </w:pPr>
      <w:rPr>
        <w:rFonts w:hint="default"/>
        <w:lang w:val="pt-PT" w:eastAsia="en-US" w:bidi="ar-SA"/>
      </w:rPr>
    </w:lvl>
    <w:lvl w:ilvl="5" w:tplc="E1D8ADA0">
      <w:numFmt w:val="bullet"/>
      <w:lvlText w:val="•"/>
      <w:lvlJc w:val="left"/>
      <w:pPr>
        <w:ind w:left="5710" w:hanging="264"/>
      </w:pPr>
      <w:rPr>
        <w:rFonts w:hint="default"/>
        <w:lang w:val="pt-PT" w:eastAsia="en-US" w:bidi="ar-SA"/>
      </w:rPr>
    </w:lvl>
    <w:lvl w:ilvl="6" w:tplc="3F44A948">
      <w:numFmt w:val="bullet"/>
      <w:lvlText w:val="•"/>
      <w:lvlJc w:val="left"/>
      <w:pPr>
        <w:ind w:left="6748" w:hanging="264"/>
      </w:pPr>
      <w:rPr>
        <w:rFonts w:hint="default"/>
        <w:lang w:val="pt-PT" w:eastAsia="en-US" w:bidi="ar-SA"/>
      </w:rPr>
    </w:lvl>
    <w:lvl w:ilvl="7" w:tplc="D8BE73EE">
      <w:numFmt w:val="bullet"/>
      <w:lvlText w:val="•"/>
      <w:lvlJc w:val="left"/>
      <w:pPr>
        <w:ind w:left="7786" w:hanging="264"/>
      </w:pPr>
      <w:rPr>
        <w:rFonts w:hint="default"/>
        <w:lang w:val="pt-PT" w:eastAsia="en-US" w:bidi="ar-SA"/>
      </w:rPr>
    </w:lvl>
    <w:lvl w:ilvl="8" w:tplc="DEF864B6">
      <w:numFmt w:val="bullet"/>
      <w:lvlText w:val="•"/>
      <w:lvlJc w:val="left"/>
      <w:pPr>
        <w:ind w:left="8824" w:hanging="264"/>
      </w:pPr>
      <w:rPr>
        <w:rFonts w:hint="default"/>
        <w:lang w:val="pt-PT" w:eastAsia="en-US" w:bidi="ar-SA"/>
      </w:rPr>
    </w:lvl>
  </w:abstractNum>
  <w:abstractNum w:abstractNumId="8" w15:restartNumberingAfterBreak="0">
    <w:nsid w:val="1F386DF0"/>
    <w:multiLevelType w:val="hybridMultilevel"/>
    <w:tmpl w:val="A4B8CADE"/>
    <w:lvl w:ilvl="0" w:tplc="36A84148">
      <w:start w:val="1"/>
      <w:numFmt w:val="lowerLetter"/>
      <w:lvlText w:val="%1)"/>
      <w:lvlJc w:val="left"/>
      <w:pPr>
        <w:ind w:left="510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D1607FE">
      <w:numFmt w:val="bullet"/>
      <w:lvlText w:val="•"/>
      <w:lvlJc w:val="left"/>
      <w:pPr>
        <w:ind w:left="1558" w:hanging="219"/>
      </w:pPr>
      <w:rPr>
        <w:rFonts w:hint="default"/>
        <w:lang w:val="pt-PT" w:eastAsia="en-US" w:bidi="ar-SA"/>
      </w:rPr>
    </w:lvl>
    <w:lvl w:ilvl="2" w:tplc="E9C4808C">
      <w:numFmt w:val="bullet"/>
      <w:lvlText w:val="•"/>
      <w:lvlJc w:val="left"/>
      <w:pPr>
        <w:ind w:left="2596" w:hanging="219"/>
      </w:pPr>
      <w:rPr>
        <w:rFonts w:hint="default"/>
        <w:lang w:val="pt-PT" w:eastAsia="en-US" w:bidi="ar-SA"/>
      </w:rPr>
    </w:lvl>
    <w:lvl w:ilvl="3" w:tplc="222409C8">
      <w:numFmt w:val="bullet"/>
      <w:lvlText w:val="•"/>
      <w:lvlJc w:val="left"/>
      <w:pPr>
        <w:ind w:left="3634" w:hanging="219"/>
      </w:pPr>
      <w:rPr>
        <w:rFonts w:hint="default"/>
        <w:lang w:val="pt-PT" w:eastAsia="en-US" w:bidi="ar-SA"/>
      </w:rPr>
    </w:lvl>
    <w:lvl w:ilvl="4" w:tplc="7FAA2122">
      <w:numFmt w:val="bullet"/>
      <w:lvlText w:val="•"/>
      <w:lvlJc w:val="left"/>
      <w:pPr>
        <w:ind w:left="4672" w:hanging="219"/>
      </w:pPr>
      <w:rPr>
        <w:rFonts w:hint="default"/>
        <w:lang w:val="pt-PT" w:eastAsia="en-US" w:bidi="ar-SA"/>
      </w:rPr>
    </w:lvl>
    <w:lvl w:ilvl="5" w:tplc="80047A62">
      <w:numFmt w:val="bullet"/>
      <w:lvlText w:val="•"/>
      <w:lvlJc w:val="left"/>
      <w:pPr>
        <w:ind w:left="5710" w:hanging="219"/>
      </w:pPr>
      <w:rPr>
        <w:rFonts w:hint="default"/>
        <w:lang w:val="pt-PT" w:eastAsia="en-US" w:bidi="ar-SA"/>
      </w:rPr>
    </w:lvl>
    <w:lvl w:ilvl="6" w:tplc="90245222">
      <w:numFmt w:val="bullet"/>
      <w:lvlText w:val="•"/>
      <w:lvlJc w:val="left"/>
      <w:pPr>
        <w:ind w:left="6748" w:hanging="219"/>
      </w:pPr>
      <w:rPr>
        <w:rFonts w:hint="default"/>
        <w:lang w:val="pt-PT" w:eastAsia="en-US" w:bidi="ar-SA"/>
      </w:rPr>
    </w:lvl>
    <w:lvl w:ilvl="7" w:tplc="5448A8BE">
      <w:numFmt w:val="bullet"/>
      <w:lvlText w:val="•"/>
      <w:lvlJc w:val="left"/>
      <w:pPr>
        <w:ind w:left="7786" w:hanging="219"/>
      </w:pPr>
      <w:rPr>
        <w:rFonts w:hint="default"/>
        <w:lang w:val="pt-PT" w:eastAsia="en-US" w:bidi="ar-SA"/>
      </w:rPr>
    </w:lvl>
    <w:lvl w:ilvl="8" w:tplc="33662FE6">
      <w:numFmt w:val="bullet"/>
      <w:lvlText w:val="•"/>
      <w:lvlJc w:val="left"/>
      <w:pPr>
        <w:ind w:left="8824" w:hanging="219"/>
      </w:pPr>
      <w:rPr>
        <w:rFonts w:hint="default"/>
        <w:lang w:val="pt-PT" w:eastAsia="en-US" w:bidi="ar-SA"/>
      </w:rPr>
    </w:lvl>
  </w:abstractNum>
  <w:abstractNum w:abstractNumId="9" w15:restartNumberingAfterBreak="0">
    <w:nsid w:val="3338302D"/>
    <w:multiLevelType w:val="hybridMultilevel"/>
    <w:tmpl w:val="D47C135E"/>
    <w:lvl w:ilvl="0" w:tplc="5C42D690">
      <w:start w:val="1"/>
      <w:numFmt w:val="upperRoman"/>
      <w:lvlText w:val="%1."/>
      <w:lvlJc w:val="left"/>
      <w:pPr>
        <w:ind w:left="686" w:hanging="16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5F2E9DE">
      <w:numFmt w:val="bullet"/>
      <w:lvlText w:val="•"/>
      <w:lvlJc w:val="left"/>
      <w:pPr>
        <w:ind w:left="1702" w:hanging="168"/>
      </w:pPr>
      <w:rPr>
        <w:rFonts w:hint="default"/>
        <w:lang w:val="pt-PT" w:eastAsia="en-US" w:bidi="ar-SA"/>
      </w:rPr>
    </w:lvl>
    <w:lvl w:ilvl="2" w:tplc="A9189D60">
      <w:numFmt w:val="bullet"/>
      <w:lvlText w:val="•"/>
      <w:lvlJc w:val="left"/>
      <w:pPr>
        <w:ind w:left="2724" w:hanging="168"/>
      </w:pPr>
      <w:rPr>
        <w:rFonts w:hint="default"/>
        <w:lang w:val="pt-PT" w:eastAsia="en-US" w:bidi="ar-SA"/>
      </w:rPr>
    </w:lvl>
    <w:lvl w:ilvl="3" w:tplc="DAD0FFF2">
      <w:numFmt w:val="bullet"/>
      <w:lvlText w:val="•"/>
      <w:lvlJc w:val="left"/>
      <w:pPr>
        <w:ind w:left="3746" w:hanging="168"/>
      </w:pPr>
      <w:rPr>
        <w:rFonts w:hint="default"/>
        <w:lang w:val="pt-PT" w:eastAsia="en-US" w:bidi="ar-SA"/>
      </w:rPr>
    </w:lvl>
    <w:lvl w:ilvl="4" w:tplc="78001C74">
      <w:numFmt w:val="bullet"/>
      <w:lvlText w:val="•"/>
      <w:lvlJc w:val="left"/>
      <w:pPr>
        <w:ind w:left="4768" w:hanging="168"/>
      </w:pPr>
      <w:rPr>
        <w:rFonts w:hint="default"/>
        <w:lang w:val="pt-PT" w:eastAsia="en-US" w:bidi="ar-SA"/>
      </w:rPr>
    </w:lvl>
    <w:lvl w:ilvl="5" w:tplc="D0722E76">
      <w:numFmt w:val="bullet"/>
      <w:lvlText w:val="•"/>
      <w:lvlJc w:val="left"/>
      <w:pPr>
        <w:ind w:left="5790" w:hanging="168"/>
      </w:pPr>
      <w:rPr>
        <w:rFonts w:hint="default"/>
        <w:lang w:val="pt-PT" w:eastAsia="en-US" w:bidi="ar-SA"/>
      </w:rPr>
    </w:lvl>
    <w:lvl w:ilvl="6" w:tplc="F0AC8FBE">
      <w:numFmt w:val="bullet"/>
      <w:lvlText w:val="•"/>
      <w:lvlJc w:val="left"/>
      <w:pPr>
        <w:ind w:left="6812" w:hanging="168"/>
      </w:pPr>
      <w:rPr>
        <w:rFonts w:hint="default"/>
        <w:lang w:val="pt-PT" w:eastAsia="en-US" w:bidi="ar-SA"/>
      </w:rPr>
    </w:lvl>
    <w:lvl w:ilvl="7" w:tplc="08D2A74C">
      <w:numFmt w:val="bullet"/>
      <w:lvlText w:val="•"/>
      <w:lvlJc w:val="left"/>
      <w:pPr>
        <w:ind w:left="7834" w:hanging="168"/>
      </w:pPr>
      <w:rPr>
        <w:rFonts w:hint="default"/>
        <w:lang w:val="pt-PT" w:eastAsia="en-US" w:bidi="ar-SA"/>
      </w:rPr>
    </w:lvl>
    <w:lvl w:ilvl="8" w:tplc="80187CB4">
      <w:numFmt w:val="bullet"/>
      <w:lvlText w:val="•"/>
      <w:lvlJc w:val="left"/>
      <w:pPr>
        <w:ind w:left="8856" w:hanging="168"/>
      </w:pPr>
      <w:rPr>
        <w:rFonts w:hint="default"/>
        <w:lang w:val="pt-PT" w:eastAsia="en-US" w:bidi="ar-SA"/>
      </w:rPr>
    </w:lvl>
  </w:abstractNum>
  <w:abstractNum w:abstractNumId="10" w15:restartNumberingAfterBreak="0">
    <w:nsid w:val="35BE0AC1"/>
    <w:multiLevelType w:val="multilevel"/>
    <w:tmpl w:val="803E4E28"/>
    <w:lvl w:ilvl="0">
      <w:start w:val="6"/>
      <w:numFmt w:val="decimal"/>
      <w:lvlText w:val="%1"/>
      <w:lvlJc w:val="left"/>
      <w:pPr>
        <w:ind w:left="1074" w:hanging="38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74" w:hanging="38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44" w:hanging="38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26" w:hanging="38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08" w:hanging="38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90" w:hanging="38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2" w:hanging="38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54" w:hanging="38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36" w:hanging="389"/>
      </w:pPr>
      <w:rPr>
        <w:rFonts w:hint="default"/>
        <w:lang w:val="pt-PT" w:eastAsia="en-US" w:bidi="ar-SA"/>
      </w:rPr>
    </w:lvl>
  </w:abstractNum>
  <w:abstractNum w:abstractNumId="11" w15:restartNumberingAfterBreak="0">
    <w:nsid w:val="3C0F3DA6"/>
    <w:multiLevelType w:val="multilevel"/>
    <w:tmpl w:val="BEA2BF98"/>
    <w:lvl w:ilvl="0">
      <w:start w:val="2"/>
      <w:numFmt w:val="decimal"/>
      <w:lvlText w:val="%1"/>
      <w:lvlJc w:val="left"/>
      <w:pPr>
        <w:ind w:left="686" w:hanging="4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6" w:hanging="4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24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6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0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2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6" w:hanging="428"/>
      </w:pPr>
      <w:rPr>
        <w:rFonts w:hint="default"/>
        <w:lang w:val="pt-PT" w:eastAsia="en-US" w:bidi="ar-SA"/>
      </w:rPr>
    </w:lvl>
  </w:abstractNum>
  <w:abstractNum w:abstractNumId="12" w15:restartNumberingAfterBreak="0">
    <w:nsid w:val="44941858"/>
    <w:multiLevelType w:val="multilevel"/>
    <w:tmpl w:val="C20A8530"/>
    <w:lvl w:ilvl="0">
      <w:start w:val="1"/>
      <w:numFmt w:val="decimal"/>
      <w:lvlText w:val="%1."/>
      <w:lvlJc w:val="left"/>
      <w:pPr>
        <w:ind w:left="546" w:hanging="29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6" w:hanging="4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1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48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84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20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56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9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28" w:hanging="420"/>
      </w:pPr>
      <w:rPr>
        <w:rFonts w:hint="default"/>
        <w:lang w:val="pt-PT" w:eastAsia="en-US" w:bidi="ar-SA"/>
      </w:rPr>
    </w:lvl>
  </w:abstractNum>
  <w:abstractNum w:abstractNumId="13" w15:restartNumberingAfterBreak="0">
    <w:nsid w:val="45D13493"/>
    <w:multiLevelType w:val="hybridMultilevel"/>
    <w:tmpl w:val="3850C1D2"/>
    <w:lvl w:ilvl="0" w:tplc="0EC60DCE">
      <w:start w:val="1"/>
      <w:numFmt w:val="lowerLetter"/>
      <w:lvlText w:val="%1)"/>
      <w:lvlJc w:val="left"/>
      <w:pPr>
        <w:ind w:left="510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40EAAB0">
      <w:numFmt w:val="bullet"/>
      <w:lvlText w:val="•"/>
      <w:lvlJc w:val="left"/>
      <w:pPr>
        <w:ind w:left="1558" w:hanging="243"/>
      </w:pPr>
      <w:rPr>
        <w:rFonts w:hint="default"/>
        <w:lang w:val="pt-PT" w:eastAsia="en-US" w:bidi="ar-SA"/>
      </w:rPr>
    </w:lvl>
    <w:lvl w:ilvl="2" w:tplc="9CD898FC">
      <w:numFmt w:val="bullet"/>
      <w:lvlText w:val="•"/>
      <w:lvlJc w:val="left"/>
      <w:pPr>
        <w:ind w:left="2596" w:hanging="243"/>
      </w:pPr>
      <w:rPr>
        <w:rFonts w:hint="default"/>
        <w:lang w:val="pt-PT" w:eastAsia="en-US" w:bidi="ar-SA"/>
      </w:rPr>
    </w:lvl>
    <w:lvl w:ilvl="3" w:tplc="80E8A9A0">
      <w:numFmt w:val="bullet"/>
      <w:lvlText w:val="•"/>
      <w:lvlJc w:val="left"/>
      <w:pPr>
        <w:ind w:left="3634" w:hanging="243"/>
      </w:pPr>
      <w:rPr>
        <w:rFonts w:hint="default"/>
        <w:lang w:val="pt-PT" w:eastAsia="en-US" w:bidi="ar-SA"/>
      </w:rPr>
    </w:lvl>
    <w:lvl w:ilvl="4" w:tplc="FB105916">
      <w:numFmt w:val="bullet"/>
      <w:lvlText w:val="•"/>
      <w:lvlJc w:val="left"/>
      <w:pPr>
        <w:ind w:left="4672" w:hanging="243"/>
      </w:pPr>
      <w:rPr>
        <w:rFonts w:hint="default"/>
        <w:lang w:val="pt-PT" w:eastAsia="en-US" w:bidi="ar-SA"/>
      </w:rPr>
    </w:lvl>
    <w:lvl w:ilvl="5" w:tplc="15AA973E">
      <w:numFmt w:val="bullet"/>
      <w:lvlText w:val="•"/>
      <w:lvlJc w:val="left"/>
      <w:pPr>
        <w:ind w:left="5710" w:hanging="243"/>
      </w:pPr>
      <w:rPr>
        <w:rFonts w:hint="default"/>
        <w:lang w:val="pt-PT" w:eastAsia="en-US" w:bidi="ar-SA"/>
      </w:rPr>
    </w:lvl>
    <w:lvl w:ilvl="6" w:tplc="AADEAD02">
      <w:numFmt w:val="bullet"/>
      <w:lvlText w:val="•"/>
      <w:lvlJc w:val="left"/>
      <w:pPr>
        <w:ind w:left="6748" w:hanging="243"/>
      </w:pPr>
      <w:rPr>
        <w:rFonts w:hint="default"/>
        <w:lang w:val="pt-PT" w:eastAsia="en-US" w:bidi="ar-SA"/>
      </w:rPr>
    </w:lvl>
    <w:lvl w:ilvl="7" w:tplc="D40A0326">
      <w:numFmt w:val="bullet"/>
      <w:lvlText w:val="•"/>
      <w:lvlJc w:val="left"/>
      <w:pPr>
        <w:ind w:left="7786" w:hanging="243"/>
      </w:pPr>
      <w:rPr>
        <w:rFonts w:hint="default"/>
        <w:lang w:val="pt-PT" w:eastAsia="en-US" w:bidi="ar-SA"/>
      </w:rPr>
    </w:lvl>
    <w:lvl w:ilvl="8" w:tplc="0462A18E">
      <w:numFmt w:val="bullet"/>
      <w:lvlText w:val="•"/>
      <w:lvlJc w:val="left"/>
      <w:pPr>
        <w:ind w:left="8824" w:hanging="243"/>
      </w:pPr>
      <w:rPr>
        <w:rFonts w:hint="default"/>
        <w:lang w:val="pt-PT" w:eastAsia="en-US" w:bidi="ar-SA"/>
      </w:rPr>
    </w:lvl>
  </w:abstractNum>
  <w:abstractNum w:abstractNumId="14" w15:restartNumberingAfterBreak="0">
    <w:nsid w:val="47CF02E4"/>
    <w:multiLevelType w:val="hybridMultilevel"/>
    <w:tmpl w:val="25B6330E"/>
    <w:lvl w:ilvl="0" w:tplc="2EEA2FB6">
      <w:start w:val="1"/>
      <w:numFmt w:val="lowerLetter"/>
      <w:lvlText w:val="%1)"/>
      <w:lvlJc w:val="left"/>
      <w:pPr>
        <w:ind w:left="772" w:hanging="2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C680CD28">
      <w:numFmt w:val="bullet"/>
      <w:lvlText w:val="•"/>
      <w:lvlJc w:val="left"/>
      <w:pPr>
        <w:ind w:left="1792" w:hanging="228"/>
      </w:pPr>
      <w:rPr>
        <w:rFonts w:hint="default"/>
        <w:lang w:val="pt-PT" w:eastAsia="en-US" w:bidi="ar-SA"/>
      </w:rPr>
    </w:lvl>
    <w:lvl w:ilvl="2" w:tplc="EDEAE4B0">
      <w:numFmt w:val="bullet"/>
      <w:lvlText w:val="•"/>
      <w:lvlJc w:val="left"/>
      <w:pPr>
        <w:ind w:left="2804" w:hanging="228"/>
      </w:pPr>
      <w:rPr>
        <w:rFonts w:hint="default"/>
        <w:lang w:val="pt-PT" w:eastAsia="en-US" w:bidi="ar-SA"/>
      </w:rPr>
    </w:lvl>
    <w:lvl w:ilvl="3" w:tplc="B7FA5F1A">
      <w:numFmt w:val="bullet"/>
      <w:lvlText w:val="•"/>
      <w:lvlJc w:val="left"/>
      <w:pPr>
        <w:ind w:left="3816" w:hanging="228"/>
      </w:pPr>
      <w:rPr>
        <w:rFonts w:hint="default"/>
        <w:lang w:val="pt-PT" w:eastAsia="en-US" w:bidi="ar-SA"/>
      </w:rPr>
    </w:lvl>
    <w:lvl w:ilvl="4" w:tplc="058AE292">
      <w:numFmt w:val="bullet"/>
      <w:lvlText w:val="•"/>
      <w:lvlJc w:val="left"/>
      <w:pPr>
        <w:ind w:left="4828" w:hanging="228"/>
      </w:pPr>
      <w:rPr>
        <w:rFonts w:hint="default"/>
        <w:lang w:val="pt-PT" w:eastAsia="en-US" w:bidi="ar-SA"/>
      </w:rPr>
    </w:lvl>
    <w:lvl w:ilvl="5" w:tplc="9E34B086">
      <w:numFmt w:val="bullet"/>
      <w:lvlText w:val="•"/>
      <w:lvlJc w:val="left"/>
      <w:pPr>
        <w:ind w:left="5840" w:hanging="228"/>
      </w:pPr>
      <w:rPr>
        <w:rFonts w:hint="default"/>
        <w:lang w:val="pt-PT" w:eastAsia="en-US" w:bidi="ar-SA"/>
      </w:rPr>
    </w:lvl>
    <w:lvl w:ilvl="6" w:tplc="B0180452">
      <w:numFmt w:val="bullet"/>
      <w:lvlText w:val="•"/>
      <w:lvlJc w:val="left"/>
      <w:pPr>
        <w:ind w:left="6852" w:hanging="228"/>
      </w:pPr>
      <w:rPr>
        <w:rFonts w:hint="default"/>
        <w:lang w:val="pt-PT" w:eastAsia="en-US" w:bidi="ar-SA"/>
      </w:rPr>
    </w:lvl>
    <w:lvl w:ilvl="7" w:tplc="FDC2B2F4">
      <w:numFmt w:val="bullet"/>
      <w:lvlText w:val="•"/>
      <w:lvlJc w:val="left"/>
      <w:pPr>
        <w:ind w:left="7864" w:hanging="228"/>
      </w:pPr>
      <w:rPr>
        <w:rFonts w:hint="default"/>
        <w:lang w:val="pt-PT" w:eastAsia="en-US" w:bidi="ar-SA"/>
      </w:rPr>
    </w:lvl>
    <w:lvl w:ilvl="8" w:tplc="C89A77D2">
      <w:numFmt w:val="bullet"/>
      <w:lvlText w:val="•"/>
      <w:lvlJc w:val="left"/>
      <w:pPr>
        <w:ind w:left="8876" w:hanging="228"/>
      </w:pPr>
      <w:rPr>
        <w:rFonts w:hint="default"/>
        <w:lang w:val="pt-PT" w:eastAsia="en-US" w:bidi="ar-SA"/>
      </w:rPr>
    </w:lvl>
  </w:abstractNum>
  <w:abstractNum w:abstractNumId="15" w15:restartNumberingAfterBreak="0">
    <w:nsid w:val="4A4C0A61"/>
    <w:multiLevelType w:val="multilevel"/>
    <w:tmpl w:val="00BC9654"/>
    <w:lvl w:ilvl="0">
      <w:start w:val="5"/>
      <w:numFmt w:val="decimal"/>
      <w:lvlText w:val="%1"/>
      <w:lvlJc w:val="left"/>
      <w:pPr>
        <w:ind w:left="686" w:hanging="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6" w:hanging="41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24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6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0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2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6" w:hanging="418"/>
      </w:pPr>
      <w:rPr>
        <w:rFonts w:hint="default"/>
        <w:lang w:val="pt-PT" w:eastAsia="en-US" w:bidi="ar-SA"/>
      </w:rPr>
    </w:lvl>
  </w:abstractNum>
  <w:abstractNum w:abstractNumId="16" w15:restartNumberingAfterBreak="0">
    <w:nsid w:val="53BC2D14"/>
    <w:multiLevelType w:val="hybridMultilevel"/>
    <w:tmpl w:val="0EDEA002"/>
    <w:lvl w:ilvl="0" w:tplc="0428D32C">
      <w:start w:val="1"/>
      <w:numFmt w:val="lowerLetter"/>
      <w:lvlText w:val="%1)"/>
      <w:lvlJc w:val="left"/>
      <w:pPr>
        <w:ind w:left="686" w:hanging="2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B4DA891A">
      <w:numFmt w:val="bullet"/>
      <w:lvlText w:val="•"/>
      <w:lvlJc w:val="left"/>
      <w:pPr>
        <w:ind w:left="1702" w:hanging="255"/>
      </w:pPr>
      <w:rPr>
        <w:rFonts w:hint="default"/>
        <w:lang w:val="pt-PT" w:eastAsia="en-US" w:bidi="ar-SA"/>
      </w:rPr>
    </w:lvl>
    <w:lvl w:ilvl="2" w:tplc="2B9ED99E">
      <w:numFmt w:val="bullet"/>
      <w:lvlText w:val="•"/>
      <w:lvlJc w:val="left"/>
      <w:pPr>
        <w:ind w:left="2724" w:hanging="255"/>
      </w:pPr>
      <w:rPr>
        <w:rFonts w:hint="default"/>
        <w:lang w:val="pt-PT" w:eastAsia="en-US" w:bidi="ar-SA"/>
      </w:rPr>
    </w:lvl>
    <w:lvl w:ilvl="3" w:tplc="43AA42F6">
      <w:numFmt w:val="bullet"/>
      <w:lvlText w:val="•"/>
      <w:lvlJc w:val="left"/>
      <w:pPr>
        <w:ind w:left="3746" w:hanging="255"/>
      </w:pPr>
      <w:rPr>
        <w:rFonts w:hint="default"/>
        <w:lang w:val="pt-PT" w:eastAsia="en-US" w:bidi="ar-SA"/>
      </w:rPr>
    </w:lvl>
    <w:lvl w:ilvl="4" w:tplc="625AA2D2">
      <w:numFmt w:val="bullet"/>
      <w:lvlText w:val="•"/>
      <w:lvlJc w:val="left"/>
      <w:pPr>
        <w:ind w:left="4768" w:hanging="255"/>
      </w:pPr>
      <w:rPr>
        <w:rFonts w:hint="default"/>
        <w:lang w:val="pt-PT" w:eastAsia="en-US" w:bidi="ar-SA"/>
      </w:rPr>
    </w:lvl>
    <w:lvl w:ilvl="5" w:tplc="CAA24D48">
      <w:numFmt w:val="bullet"/>
      <w:lvlText w:val="•"/>
      <w:lvlJc w:val="left"/>
      <w:pPr>
        <w:ind w:left="5790" w:hanging="255"/>
      </w:pPr>
      <w:rPr>
        <w:rFonts w:hint="default"/>
        <w:lang w:val="pt-PT" w:eastAsia="en-US" w:bidi="ar-SA"/>
      </w:rPr>
    </w:lvl>
    <w:lvl w:ilvl="6" w:tplc="5C58156C">
      <w:numFmt w:val="bullet"/>
      <w:lvlText w:val="•"/>
      <w:lvlJc w:val="left"/>
      <w:pPr>
        <w:ind w:left="6812" w:hanging="255"/>
      </w:pPr>
      <w:rPr>
        <w:rFonts w:hint="default"/>
        <w:lang w:val="pt-PT" w:eastAsia="en-US" w:bidi="ar-SA"/>
      </w:rPr>
    </w:lvl>
    <w:lvl w:ilvl="7" w:tplc="4D3A2A02">
      <w:numFmt w:val="bullet"/>
      <w:lvlText w:val="•"/>
      <w:lvlJc w:val="left"/>
      <w:pPr>
        <w:ind w:left="7834" w:hanging="255"/>
      </w:pPr>
      <w:rPr>
        <w:rFonts w:hint="default"/>
        <w:lang w:val="pt-PT" w:eastAsia="en-US" w:bidi="ar-SA"/>
      </w:rPr>
    </w:lvl>
    <w:lvl w:ilvl="8" w:tplc="F654A6B4">
      <w:numFmt w:val="bullet"/>
      <w:lvlText w:val="•"/>
      <w:lvlJc w:val="left"/>
      <w:pPr>
        <w:ind w:left="8856" w:hanging="255"/>
      </w:pPr>
      <w:rPr>
        <w:rFonts w:hint="default"/>
        <w:lang w:val="pt-PT" w:eastAsia="en-US" w:bidi="ar-SA"/>
      </w:rPr>
    </w:lvl>
  </w:abstractNum>
  <w:abstractNum w:abstractNumId="17" w15:restartNumberingAfterBreak="0">
    <w:nsid w:val="54C53FF1"/>
    <w:multiLevelType w:val="hybridMultilevel"/>
    <w:tmpl w:val="7438F088"/>
    <w:lvl w:ilvl="0" w:tplc="547C7C10">
      <w:start w:val="1"/>
      <w:numFmt w:val="lowerLetter"/>
      <w:lvlText w:val="%1)"/>
      <w:lvlJc w:val="left"/>
      <w:pPr>
        <w:ind w:left="772" w:hanging="22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FF8EB200">
      <w:numFmt w:val="bullet"/>
      <w:lvlText w:val="•"/>
      <w:lvlJc w:val="left"/>
      <w:pPr>
        <w:ind w:left="1792" w:hanging="228"/>
      </w:pPr>
      <w:rPr>
        <w:rFonts w:hint="default"/>
        <w:lang w:val="pt-PT" w:eastAsia="en-US" w:bidi="ar-SA"/>
      </w:rPr>
    </w:lvl>
    <w:lvl w:ilvl="2" w:tplc="19E83992">
      <w:numFmt w:val="bullet"/>
      <w:lvlText w:val="•"/>
      <w:lvlJc w:val="left"/>
      <w:pPr>
        <w:ind w:left="2804" w:hanging="228"/>
      </w:pPr>
      <w:rPr>
        <w:rFonts w:hint="default"/>
        <w:lang w:val="pt-PT" w:eastAsia="en-US" w:bidi="ar-SA"/>
      </w:rPr>
    </w:lvl>
    <w:lvl w:ilvl="3" w:tplc="E130A252">
      <w:numFmt w:val="bullet"/>
      <w:lvlText w:val="•"/>
      <w:lvlJc w:val="left"/>
      <w:pPr>
        <w:ind w:left="3816" w:hanging="228"/>
      </w:pPr>
      <w:rPr>
        <w:rFonts w:hint="default"/>
        <w:lang w:val="pt-PT" w:eastAsia="en-US" w:bidi="ar-SA"/>
      </w:rPr>
    </w:lvl>
    <w:lvl w:ilvl="4" w:tplc="A2EA7346">
      <w:numFmt w:val="bullet"/>
      <w:lvlText w:val="•"/>
      <w:lvlJc w:val="left"/>
      <w:pPr>
        <w:ind w:left="4828" w:hanging="228"/>
      </w:pPr>
      <w:rPr>
        <w:rFonts w:hint="default"/>
        <w:lang w:val="pt-PT" w:eastAsia="en-US" w:bidi="ar-SA"/>
      </w:rPr>
    </w:lvl>
    <w:lvl w:ilvl="5" w:tplc="E4E0EC3C">
      <w:numFmt w:val="bullet"/>
      <w:lvlText w:val="•"/>
      <w:lvlJc w:val="left"/>
      <w:pPr>
        <w:ind w:left="5840" w:hanging="228"/>
      </w:pPr>
      <w:rPr>
        <w:rFonts w:hint="default"/>
        <w:lang w:val="pt-PT" w:eastAsia="en-US" w:bidi="ar-SA"/>
      </w:rPr>
    </w:lvl>
    <w:lvl w:ilvl="6" w:tplc="79D2DE94">
      <w:numFmt w:val="bullet"/>
      <w:lvlText w:val="•"/>
      <w:lvlJc w:val="left"/>
      <w:pPr>
        <w:ind w:left="6852" w:hanging="228"/>
      </w:pPr>
      <w:rPr>
        <w:rFonts w:hint="default"/>
        <w:lang w:val="pt-PT" w:eastAsia="en-US" w:bidi="ar-SA"/>
      </w:rPr>
    </w:lvl>
    <w:lvl w:ilvl="7" w:tplc="81900996">
      <w:numFmt w:val="bullet"/>
      <w:lvlText w:val="•"/>
      <w:lvlJc w:val="left"/>
      <w:pPr>
        <w:ind w:left="7864" w:hanging="228"/>
      </w:pPr>
      <w:rPr>
        <w:rFonts w:hint="default"/>
        <w:lang w:val="pt-PT" w:eastAsia="en-US" w:bidi="ar-SA"/>
      </w:rPr>
    </w:lvl>
    <w:lvl w:ilvl="8" w:tplc="203AC448">
      <w:numFmt w:val="bullet"/>
      <w:lvlText w:val="•"/>
      <w:lvlJc w:val="left"/>
      <w:pPr>
        <w:ind w:left="8876" w:hanging="228"/>
      </w:pPr>
      <w:rPr>
        <w:rFonts w:hint="default"/>
        <w:lang w:val="pt-PT" w:eastAsia="en-US" w:bidi="ar-SA"/>
      </w:rPr>
    </w:lvl>
  </w:abstractNum>
  <w:abstractNum w:abstractNumId="18" w15:restartNumberingAfterBreak="0">
    <w:nsid w:val="578D7673"/>
    <w:multiLevelType w:val="multilevel"/>
    <w:tmpl w:val="AC303816"/>
    <w:lvl w:ilvl="0">
      <w:start w:val="4"/>
      <w:numFmt w:val="decimal"/>
      <w:lvlText w:val="%1"/>
      <w:lvlJc w:val="left"/>
      <w:pPr>
        <w:ind w:left="686" w:hanging="41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6" w:hanging="41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24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6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0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2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6" w:hanging="413"/>
      </w:pPr>
      <w:rPr>
        <w:rFonts w:hint="default"/>
        <w:lang w:val="pt-PT" w:eastAsia="en-US" w:bidi="ar-SA"/>
      </w:rPr>
    </w:lvl>
  </w:abstractNum>
  <w:abstractNum w:abstractNumId="19" w15:restartNumberingAfterBreak="0">
    <w:nsid w:val="58CE326E"/>
    <w:multiLevelType w:val="hybridMultilevel"/>
    <w:tmpl w:val="E0388A26"/>
    <w:lvl w:ilvl="0" w:tplc="3E0A9A48">
      <w:start w:val="1"/>
      <w:numFmt w:val="lowerLetter"/>
      <w:lvlText w:val="%1)"/>
      <w:lvlJc w:val="left"/>
      <w:pPr>
        <w:ind w:left="510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4BF42A2A">
      <w:numFmt w:val="bullet"/>
      <w:lvlText w:val="•"/>
      <w:lvlJc w:val="left"/>
      <w:pPr>
        <w:ind w:left="1558" w:hanging="219"/>
      </w:pPr>
      <w:rPr>
        <w:rFonts w:hint="default"/>
        <w:lang w:val="pt-PT" w:eastAsia="en-US" w:bidi="ar-SA"/>
      </w:rPr>
    </w:lvl>
    <w:lvl w:ilvl="2" w:tplc="F48C4B30">
      <w:numFmt w:val="bullet"/>
      <w:lvlText w:val="•"/>
      <w:lvlJc w:val="left"/>
      <w:pPr>
        <w:ind w:left="2596" w:hanging="219"/>
      </w:pPr>
      <w:rPr>
        <w:rFonts w:hint="default"/>
        <w:lang w:val="pt-PT" w:eastAsia="en-US" w:bidi="ar-SA"/>
      </w:rPr>
    </w:lvl>
    <w:lvl w:ilvl="3" w:tplc="E6BAF4BC">
      <w:numFmt w:val="bullet"/>
      <w:lvlText w:val="•"/>
      <w:lvlJc w:val="left"/>
      <w:pPr>
        <w:ind w:left="3634" w:hanging="219"/>
      </w:pPr>
      <w:rPr>
        <w:rFonts w:hint="default"/>
        <w:lang w:val="pt-PT" w:eastAsia="en-US" w:bidi="ar-SA"/>
      </w:rPr>
    </w:lvl>
    <w:lvl w:ilvl="4" w:tplc="7A5EFA78">
      <w:numFmt w:val="bullet"/>
      <w:lvlText w:val="•"/>
      <w:lvlJc w:val="left"/>
      <w:pPr>
        <w:ind w:left="4672" w:hanging="219"/>
      </w:pPr>
      <w:rPr>
        <w:rFonts w:hint="default"/>
        <w:lang w:val="pt-PT" w:eastAsia="en-US" w:bidi="ar-SA"/>
      </w:rPr>
    </w:lvl>
    <w:lvl w:ilvl="5" w:tplc="92B24C72">
      <w:numFmt w:val="bullet"/>
      <w:lvlText w:val="•"/>
      <w:lvlJc w:val="left"/>
      <w:pPr>
        <w:ind w:left="5710" w:hanging="219"/>
      </w:pPr>
      <w:rPr>
        <w:rFonts w:hint="default"/>
        <w:lang w:val="pt-PT" w:eastAsia="en-US" w:bidi="ar-SA"/>
      </w:rPr>
    </w:lvl>
    <w:lvl w:ilvl="6" w:tplc="31C24998">
      <w:numFmt w:val="bullet"/>
      <w:lvlText w:val="•"/>
      <w:lvlJc w:val="left"/>
      <w:pPr>
        <w:ind w:left="6748" w:hanging="219"/>
      </w:pPr>
      <w:rPr>
        <w:rFonts w:hint="default"/>
        <w:lang w:val="pt-PT" w:eastAsia="en-US" w:bidi="ar-SA"/>
      </w:rPr>
    </w:lvl>
    <w:lvl w:ilvl="7" w:tplc="C9FC5108">
      <w:numFmt w:val="bullet"/>
      <w:lvlText w:val="•"/>
      <w:lvlJc w:val="left"/>
      <w:pPr>
        <w:ind w:left="7786" w:hanging="219"/>
      </w:pPr>
      <w:rPr>
        <w:rFonts w:hint="default"/>
        <w:lang w:val="pt-PT" w:eastAsia="en-US" w:bidi="ar-SA"/>
      </w:rPr>
    </w:lvl>
    <w:lvl w:ilvl="8" w:tplc="02781172">
      <w:numFmt w:val="bullet"/>
      <w:lvlText w:val="•"/>
      <w:lvlJc w:val="left"/>
      <w:pPr>
        <w:ind w:left="8824" w:hanging="219"/>
      </w:pPr>
      <w:rPr>
        <w:rFonts w:hint="default"/>
        <w:lang w:val="pt-PT" w:eastAsia="en-US" w:bidi="ar-SA"/>
      </w:rPr>
    </w:lvl>
  </w:abstractNum>
  <w:abstractNum w:abstractNumId="20" w15:restartNumberingAfterBreak="0">
    <w:nsid w:val="66A4663B"/>
    <w:multiLevelType w:val="hybridMultilevel"/>
    <w:tmpl w:val="46161CD0"/>
    <w:lvl w:ilvl="0" w:tplc="9F0618D4">
      <w:start w:val="1"/>
      <w:numFmt w:val="lowerLetter"/>
      <w:lvlText w:val="%1)"/>
      <w:lvlJc w:val="left"/>
      <w:pPr>
        <w:ind w:left="906" w:hanging="2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D250D1E4">
      <w:numFmt w:val="bullet"/>
      <w:lvlText w:val="•"/>
      <w:lvlJc w:val="left"/>
      <w:pPr>
        <w:ind w:left="1900" w:hanging="224"/>
      </w:pPr>
      <w:rPr>
        <w:rFonts w:hint="default"/>
        <w:lang w:val="pt-PT" w:eastAsia="en-US" w:bidi="ar-SA"/>
      </w:rPr>
    </w:lvl>
    <w:lvl w:ilvl="2" w:tplc="D896AAF6">
      <w:numFmt w:val="bullet"/>
      <w:lvlText w:val="•"/>
      <w:lvlJc w:val="left"/>
      <w:pPr>
        <w:ind w:left="2900" w:hanging="224"/>
      </w:pPr>
      <w:rPr>
        <w:rFonts w:hint="default"/>
        <w:lang w:val="pt-PT" w:eastAsia="en-US" w:bidi="ar-SA"/>
      </w:rPr>
    </w:lvl>
    <w:lvl w:ilvl="3" w:tplc="45E013F6">
      <w:numFmt w:val="bullet"/>
      <w:lvlText w:val="•"/>
      <w:lvlJc w:val="left"/>
      <w:pPr>
        <w:ind w:left="3900" w:hanging="224"/>
      </w:pPr>
      <w:rPr>
        <w:rFonts w:hint="default"/>
        <w:lang w:val="pt-PT" w:eastAsia="en-US" w:bidi="ar-SA"/>
      </w:rPr>
    </w:lvl>
    <w:lvl w:ilvl="4" w:tplc="064AB406">
      <w:numFmt w:val="bullet"/>
      <w:lvlText w:val="•"/>
      <w:lvlJc w:val="left"/>
      <w:pPr>
        <w:ind w:left="4900" w:hanging="224"/>
      </w:pPr>
      <w:rPr>
        <w:rFonts w:hint="default"/>
        <w:lang w:val="pt-PT" w:eastAsia="en-US" w:bidi="ar-SA"/>
      </w:rPr>
    </w:lvl>
    <w:lvl w:ilvl="5" w:tplc="D86891A4">
      <w:numFmt w:val="bullet"/>
      <w:lvlText w:val="•"/>
      <w:lvlJc w:val="left"/>
      <w:pPr>
        <w:ind w:left="5900" w:hanging="224"/>
      </w:pPr>
      <w:rPr>
        <w:rFonts w:hint="default"/>
        <w:lang w:val="pt-PT" w:eastAsia="en-US" w:bidi="ar-SA"/>
      </w:rPr>
    </w:lvl>
    <w:lvl w:ilvl="6" w:tplc="AE66F0DC">
      <w:numFmt w:val="bullet"/>
      <w:lvlText w:val="•"/>
      <w:lvlJc w:val="left"/>
      <w:pPr>
        <w:ind w:left="6900" w:hanging="224"/>
      </w:pPr>
      <w:rPr>
        <w:rFonts w:hint="default"/>
        <w:lang w:val="pt-PT" w:eastAsia="en-US" w:bidi="ar-SA"/>
      </w:rPr>
    </w:lvl>
    <w:lvl w:ilvl="7" w:tplc="BBB45DB8">
      <w:numFmt w:val="bullet"/>
      <w:lvlText w:val="•"/>
      <w:lvlJc w:val="left"/>
      <w:pPr>
        <w:ind w:left="7900" w:hanging="224"/>
      </w:pPr>
      <w:rPr>
        <w:rFonts w:hint="default"/>
        <w:lang w:val="pt-PT" w:eastAsia="en-US" w:bidi="ar-SA"/>
      </w:rPr>
    </w:lvl>
    <w:lvl w:ilvl="8" w:tplc="F4343876">
      <w:numFmt w:val="bullet"/>
      <w:lvlText w:val="•"/>
      <w:lvlJc w:val="left"/>
      <w:pPr>
        <w:ind w:left="8900" w:hanging="224"/>
      </w:pPr>
      <w:rPr>
        <w:rFonts w:hint="default"/>
        <w:lang w:val="pt-PT" w:eastAsia="en-US" w:bidi="ar-SA"/>
      </w:rPr>
    </w:lvl>
  </w:abstractNum>
  <w:abstractNum w:abstractNumId="21" w15:restartNumberingAfterBreak="0">
    <w:nsid w:val="691F1615"/>
    <w:multiLevelType w:val="hybridMultilevel"/>
    <w:tmpl w:val="B24A4CF4"/>
    <w:lvl w:ilvl="0" w:tplc="84289C5E">
      <w:start w:val="1"/>
      <w:numFmt w:val="lowerLetter"/>
      <w:lvlText w:val="%1)"/>
      <w:lvlJc w:val="left"/>
      <w:pPr>
        <w:ind w:left="510" w:hanging="2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48FA2D50">
      <w:numFmt w:val="bullet"/>
      <w:lvlText w:val="•"/>
      <w:lvlJc w:val="left"/>
      <w:pPr>
        <w:ind w:left="1558" w:hanging="264"/>
      </w:pPr>
      <w:rPr>
        <w:rFonts w:hint="default"/>
        <w:lang w:val="pt-PT" w:eastAsia="en-US" w:bidi="ar-SA"/>
      </w:rPr>
    </w:lvl>
    <w:lvl w:ilvl="2" w:tplc="C8C00A90">
      <w:numFmt w:val="bullet"/>
      <w:lvlText w:val="•"/>
      <w:lvlJc w:val="left"/>
      <w:pPr>
        <w:ind w:left="2596" w:hanging="264"/>
      </w:pPr>
      <w:rPr>
        <w:rFonts w:hint="default"/>
        <w:lang w:val="pt-PT" w:eastAsia="en-US" w:bidi="ar-SA"/>
      </w:rPr>
    </w:lvl>
    <w:lvl w:ilvl="3" w:tplc="AC5CDC7A">
      <w:numFmt w:val="bullet"/>
      <w:lvlText w:val="•"/>
      <w:lvlJc w:val="left"/>
      <w:pPr>
        <w:ind w:left="3634" w:hanging="264"/>
      </w:pPr>
      <w:rPr>
        <w:rFonts w:hint="default"/>
        <w:lang w:val="pt-PT" w:eastAsia="en-US" w:bidi="ar-SA"/>
      </w:rPr>
    </w:lvl>
    <w:lvl w:ilvl="4" w:tplc="E02E09A6">
      <w:numFmt w:val="bullet"/>
      <w:lvlText w:val="•"/>
      <w:lvlJc w:val="left"/>
      <w:pPr>
        <w:ind w:left="4672" w:hanging="264"/>
      </w:pPr>
      <w:rPr>
        <w:rFonts w:hint="default"/>
        <w:lang w:val="pt-PT" w:eastAsia="en-US" w:bidi="ar-SA"/>
      </w:rPr>
    </w:lvl>
    <w:lvl w:ilvl="5" w:tplc="8944888E">
      <w:numFmt w:val="bullet"/>
      <w:lvlText w:val="•"/>
      <w:lvlJc w:val="left"/>
      <w:pPr>
        <w:ind w:left="5710" w:hanging="264"/>
      </w:pPr>
      <w:rPr>
        <w:rFonts w:hint="default"/>
        <w:lang w:val="pt-PT" w:eastAsia="en-US" w:bidi="ar-SA"/>
      </w:rPr>
    </w:lvl>
    <w:lvl w:ilvl="6" w:tplc="53AECFFA">
      <w:numFmt w:val="bullet"/>
      <w:lvlText w:val="•"/>
      <w:lvlJc w:val="left"/>
      <w:pPr>
        <w:ind w:left="6748" w:hanging="264"/>
      </w:pPr>
      <w:rPr>
        <w:rFonts w:hint="default"/>
        <w:lang w:val="pt-PT" w:eastAsia="en-US" w:bidi="ar-SA"/>
      </w:rPr>
    </w:lvl>
    <w:lvl w:ilvl="7" w:tplc="4D10F280">
      <w:numFmt w:val="bullet"/>
      <w:lvlText w:val="•"/>
      <w:lvlJc w:val="left"/>
      <w:pPr>
        <w:ind w:left="7786" w:hanging="264"/>
      </w:pPr>
      <w:rPr>
        <w:rFonts w:hint="default"/>
        <w:lang w:val="pt-PT" w:eastAsia="en-US" w:bidi="ar-SA"/>
      </w:rPr>
    </w:lvl>
    <w:lvl w:ilvl="8" w:tplc="B664ACE0">
      <w:numFmt w:val="bullet"/>
      <w:lvlText w:val="•"/>
      <w:lvlJc w:val="left"/>
      <w:pPr>
        <w:ind w:left="8824" w:hanging="264"/>
      </w:pPr>
      <w:rPr>
        <w:rFonts w:hint="default"/>
        <w:lang w:val="pt-PT" w:eastAsia="en-US" w:bidi="ar-SA"/>
      </w:rPr>
    </w:lvl>
  </w:abstractNum>
  <w:abstractNum w:abstractNumId="22" w15:restartNumberingAfterBreak="0">
    <w:nsid w:val="713D0E0D"/>
    <w:multiLevelType w:val="multilevel"/>
    <w:tmpl w:val="F1FE44D4"/>
    <w:lvl w:ilvl="0">
      <w:start w:val="7"/>
      <w:numFmt w:val="decimal"/>
      <w:lvlText w:val="%1"/>
      <w:lvlJc w:val="left"/>
      <w:pPr>
        <w:ind w:left="686" w:hanging="40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6" w:hanging="40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24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6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0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2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6" w:hanging="406"/>
      </w:pPr>
      <w:rPr>
        <w:rFonts w:hint="default"/>
        <w:lang w:val="pt-PT" w:eastAsia="en-US" w:bidi="ar-SA"/>
      </w:rPr>
    </w:lvl>
  </w:abstractNum>
  <w:abstractNum w:abstractNumId="23" w15:restartNumberingAfterBreak="0">
    <w:nsid w:val="73C10F36"/>
    <w:multiLevelType w:val="multilevel"/>
    <w:tmpl w:val="D4C66B42"/>
    <w:lvl w:ilvl="0">
      <w:start w:val="1"/>
      <w:numFmt w:val="decimal"/>
      <w:lvlText w:val="%1."/>
      <w:lvlJc w:val="left"/>
      <w:pPr>
        <w:ind w:left="546" w:hanging="29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6" w:hanging="40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15" w:hanging="40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1" w:hanging="4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4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2" w:hanging="4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8" w:hanging="4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93" w:hanging="4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9" w:hanging="406"/>
      </w:pPr>
      <w:rPr>
        <w:rFonts w:hint="default"/>
        <w:lang w:val="pt-PT" w:eastAsia="en-US" w:bidi="ar-SA"/>
      </w:rPr>
    </w:lvl>
  </w:abstractNum>
  <w:abstractNum w:abstractNumId="24" w15:restartNumberingAfterBreak="0">
    <w:nsid w:val="74216E8F"/>
    <w:multiLevelType w:val="hybridMultilevel"/>
    <w:tmpl w:val="8624BA60"/>
    <w:lvl w:ilvl="0" w:tplc="9440F4F6">
      <w:start w:val="1"/>
      <w:numFmt w:val="lowerLetter"/>
      <w:lvlText w:val="%1)"/>
      <w:lvlJc w:val="left"/>
      <w:pPr>
        <w:ind w:left="510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44E6A6E">
      <w:numFmt w:val="bullet"/>
      <w:lvlText w:val="•"/>
      <w:lvlJc w:val="left"/>
      <w:pPr>
        <w:ind w:left="1558" w:hanging="243"/>
      </w:pPr>
      <w:rPr>
        <w:rFonts w:hint="default"/>
        <w:lang w:val="pt-PT" w:eastAsia="en-US" w:bidi="ar-SA"/>
      </w:rPr>
    </w:lvl>
    <w:lvl w:ilvl="2" w:tplc="5DF26CAC">
      <w:numFmt w:val="bullet"/>
      <w:lvlText w:val="•"/>
      <w:lvlJc w:val="left"/>
      <w:pPr>
        <w:ind w:left="2596" w:hanging="243"/>
      </w:pPr>
      <w:rPr>
        <w:rFonts w:hint="default"/>
        <w:lang w:val="pt-PT" w:eastAsia="en-US" w:bidi="ar-SA"/>
      </w:rPr>
    </w:lvl>
    <w:lvl w:ilvl="3" w:tplc="71589F7C">
      <w:numFmt w:val="bullet"/>
      <w:lvlText w:val="•"/>
      <w:lvlJc w:val="left"/>
      <w:pPr>
        <w:ind w:left="3634" w:hanging="243"/>
      </w:pPr>
      <w:rPr>
        <w:rFonts w:hint="default"/>
        <w:lang w:val="pt-PT" w:eastAsia="en-US" w:bidi="ar-SA"/>
      </w:rPr>
    </w:lvl>
    <w:lvl w:ilvl="4" w:tplc="E50A5034">
      <w:numFmt w:val="bullet"/>
      <w:lvlText w:val="•"/>
      <w:lvlJc w:val="left"/>
      <w:pPr>
        <w:ind w:left="4672" w:hanging="243"/>
      </w:pPr>
      <w:rPr>
        <w:rFonts w:hint="default"/>
        <w:lang w:val="pt-PT" w:eastAsia="en-US" w:bidi="ar-SA"/>
      </w:rPr>
    </w:lvl>
    <w:lvl w:ilvl="5" w:tplc="2B7CA9D8">
      <w:numFmt w:val="bullet"/>
      <w:lvlText w:val="•"/>
      <w:lvlJc w:val="left"/>
      <w:pPr>
        <w:ind w:left="5710" w:hanging="243"/>
      </w:pPr>
      <w:rPr>
        <w:rFonts w:hint="default"/>
        <w:lang w:val="pt-PT" w:eastAsia="en-US" w:bidi="ar-SA"/>
      </w:rPr>
    </w:lvl>
    <w:lvl w:ilvl="6" w:tplc="72C436AA">
      <w:numFmt w:val="bullet"/>
      <w:lvlText w:val="•"/>
      <w:lvlJc w:val="left"/>
      <w:pPr>
        <w:ind w:left="6748" w:hanging="243"/>
      </w:pPr>
      <w:rPr>
        <w:rFonts w:hint="default"/>
        <w:lang w:val="pt-PT" w:eastAsia="en-US" w:bidi="ar-SA"/>
      </w:rPr>
    </w:lvl>
    <w:lvl w:ilvl="7" w:tplc="9ABCA936">
      <w:numFmt w:val="bullet"/>
      <w:lvlText w:val="•"/>
      <w:lvlJc w:val="left"/>
      <w:pPr>
        <w:ind w:left="7786" w:hanging="243"/>
      </w:pPr>
      <w:rPr>
        <w:rFonts w:hint="default"/>
        <w:lang w:val="pt-PT" w:eastAsia="en-US" w:bidi="ar-SA"/>
      </w:rPr>
    </w:lvl>
    <w:lvl w:ilvl="8" w:tplc="3224FC1E">
      <w:numFmt w:val="bullet"/>
      <w:lvlText w:val="•"/>
      <w:lvlJc w:val="left"/>
      <w:pPr>
        <w:ind w:left="8824" w:hanging="243"/>
      </w:pPr>
      <w:rPr>
        <w:rFonts w:hint="default"/>
        <w:lang w:val="pt-PT" w:eastAsia="en-US" w:bidi="ar-SA"/>
      </w:rPr>
    </w:lvl>
  </w:abstractNum>
  <w:abstractNum w:abstractNumId="25" w15:restartNumberingAfterBreak="0">
    <w:nsid w:val="79D36FB8"/>
    <w:multiLevelType w:val="hybridMultilevel"/>
    <w:tmpl w:val="8E8E4BBA"/>
    <w:lvl w:ilvl="0" w:tplc="842613F0">
      <w:start w:val="1"/>
      <w:numFmt w:val="upperRoman"/>
      <w:lvlText w:val="%1."/>
      <w:lvlJc w:val="left"/>
      <w:pPr>
        <w:ind w:left="854" w:hanging="17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5CA99EE">
      <w:numFmt w:val="bullet"/>
      <w:lvlText w:val="•"/>
      <w:lvlJc w:val="left"/>
      <w:pPr>
        <w:ind w:left="1864" w:hanging="171"/>
      </w:pPr>
      <w:rPr>
        <w:rFonts w:hint="default"/>
        <w:lang w:val="pt-PT" w:eastAsia="en-US" w:bidi="ar-SA"/>
      </w:rPr>
    </w:lvl>
    <w:lvl w:ilvl="2" w:tplc="A46C3AF8">
      <w:numFmt w:val="bullet"/>
      <w:lvlText w:val="•"/>
      <w:lvlJc w:val="left"/>
      <w:pPr>
        <w:ind w:left="2868" w:hanging="171"/>
      </w:pPr>
      <w:rPr>
        <w:rFonts w:hint="default"/>
        <w:lang w:val="pt-PT" w:eastAsia="en-US" w:bidi="ar-SA"/>
      </w:rPr>
    </w:lvl>
    <w:lvl w:ilvl="3" w:tplc="97E6BCAA">
      <w:numFmt w:val="bullet"/>
      <w:lvlText w:val="•"/>
      <w:lvlJc w:val="left"/>
      <w:pPr>
        <w:ind w:left="3872" w:hanging="171"/>
      </w:pPr>
      <w:rPr>
        <w:rFonts w:hint="default"/>
        <w:lang w:val="pt-PT" w:eastAsia="en-US" w:bidi="ar-SA"/>
      </w:rPr>
    </w:lvl>
    <w:lvl w:ilvl="4" w:tplc="685E5EBE">
      <w:numFmt w:val="bullet"/>
      <w:lvlText w:val="•"/>
      <w:lvlJc w:val="left"/>
      <w:pPr>
        <w:ind w:left="4876" w:hanging="171"/>
      </w:pPr>
      <w:rPr>
        <w:rFonts w:hint="default"/>
        <w:lang w:val="pt-PT" w:eastAsia="en-US" w:bidi="ar-SA"/>
      </w:rPr>
    </w:lvl>
    <w:lvl w:ilvl="5" w:tplc="1F02191A">
      <w:numFmt w:val="bullet"/>
      <w:lvlText w:val="•"/>
      <w:lvlJc w:val="left"/>
      <w:pPr>
        <w:ind w:left="5880" w:hanging="171"/>
      </w:pPr>
      <w:rPr>
        <w:rFonts w:hint="default"/>
        <w:lang w:val="pt-PT" w:eastAsia="en-US" w:bidi="ar-SA"/>
      </w:rPr>
    </w:lvl>
    <w:lvl w:ilvl="6" w:tplc="3A482630">
      <w:numFmt w:val="bullet"/>
      <w:lvlText w:val="•"/>
      <w:lvlJc w:val="left"/>
      <w:pPr>
        <w:ind w:left="6884" w:hanging="171"/>
      </w:pPr>
      <w:rPr>
        <w:rFonts w:hint="default"/>
        <w:lang w:val="pt-PT" w:eastAsia="en-US" w:bidi="ar-SA"/>
      </w:rPr>
    </w:lvl>
    <w:lvl w:ilvl="7" w:tplc="5802B9FC">
      <w:numFmt w:val="bullet"/>
      <w:lvlText w:val="•"/>
      <w:lvlJc w:val="left"/>
      <w:pPr>
        <w:ind w:left="7888" w:hanging="171"/>
      </w:pPr>
      <w:rPr>
        <w:rFonts w:hint="default"/>
        <w:lang w:val="pt-PT" w:eastAsia="en-US" w:bidi="ar-SA"/>
      </w:rPr>
    </w:lvl>
    <w:lvl w:ilvl="8" w:tplc="B308DE5E">
      <w:numFmt w:val="bullet"/>
      <w:lvlText w:val="•"/>
      <w:lvlJc w:val="left"/>
      <w:pPr>
        <w:ind w:left="8892" w:hanging="171"/>
      </w:pPr>
      <w:rPr>
        <w:rFonts w:hint="default"/>
        <w:lang w:val="pt-PT" w:eastAsia="en-US" w:bidi="ar-SA"/>
      </w:rPr>
    </w:lvl>
  </w:abstractNum>
  <w:abstractNum w:abstractNumId="26" w15:restartNumberingAfterBreak="0">
    <w:nsid w:val="7FC91D84"/>
    <w:multiLevelType w:val="multilevel"/>
    <w:tmpl w:val="5E38EBBE"/>
    <w:lvl w:ilvl="0">
      <w:start w:val="1"/>
      <w:numFmt w:val="decimal"/>
      <w:lvlText w:val="%1"/>
      <w:lvlJc w:val="left"/>
      <w:pPr>
        <w:ind w:left="686" w:hanging="38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86" w:hanging="38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24" w:hanging="38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6" w:hanging="38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68" w:hanging="38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0" w:hanging="38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12" w:hanging="38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34" w:hanging="38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6" w:hanging="382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8"/>
  </w:num>
  <w:num w:numId="5">
    <w:abstractNumId w:val="0"/>
  </w:num>
  <w:num w:numId="6">
    <w:abstractNumId w:val="4"/>
  </w:num>
  <w:num w:numId="7">
    <w:abstractNumId w:val="25"/>
  </w:num>
  <w:num w:numId="8">
    <w:abstractNumId w:val="9"/>
  </w:num>
  <w:num w:numId="9">
    <w:abstractNumId w:val="11"/>
  </w:num>
  <w:num w:numId="10">
    <w:abstractNumId w:val="26"/>
  </w:num>
  <w:num w:numId="11">
    <w:abstractNumId w:val="22"/>
  </w:num>
  <w:num w:numId="12">
    <w:abstractNumId w:val="6"/>
  </w:num>
  <w:num w:numId="13">
    <w:abstractNumId w:val="16"/>
  </w:num>
  <w:num w:numId="14">
    <w:abstractNumId w:val="20"/>
  </w:num>
  <w:num w:numId="15">
    <w:abstractNumId w:val="14"/>
  </w:num>
  <w:num w:numId="16">
    <w:abstractNumId w:val="5"/>
  </w:num>
  <w:num w:numId="17">
    <w:abstractNumId w:val="23"/>
  </w:num>
  <w:num w:numId="18">
    <w:abstractNumId w:val="17"/>
  </w:num>
  <w:num w:numId="19">
    <w:abstractNumId w:val="12"/>
  </w:num>
  <w:num w:numId="20">
    <w:abstractNumId w:val="8"/>
  </w:num>
  <w:num w:numId="21">
    <w:abstractNumId w:val="24"/>
  </w:num>
  <w:num w:numId="22">
    <w:abstractNumId w:val="21"/>
  </w:num>
  <w:num w:numId="23">
    <w:abstractNumId w:val="19"/>
  </w:num>
  <w:num w:numId="24">
    <w:abstractNumId w:val="13"/>
  </w:num>
  <w:num w:numId="25">
    <w:abstractNumId w:val="7"/>
  </w:num>
  <w:num w:numId="26">
    <w:abstractNumId w:val="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4E"/>
    <w:rsid w:val="002D490E"/>
    <w:rsid w:val="002F3043"/>
    <w:rsid w:val="004266D6"/>
    <w:rsid w:val="0044554E"/>
    <w:rsid w:val="007C37BC"/>
    <w:rsid w:val="007D22A9"/>
    <w:rsid w:val="00F9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651B7"/>
  <w15:docId w15:val="{BC72D044-D7C4-4633-9B47-33C6333A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686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67"/>
      <w:ind w:left="145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51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ifesp.br/progr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996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Edital_2022 - Chamamento Público  - alterado pós inclusão curso Reitoria.docx</vt:lpstr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Edital_2022 - Chamamento Público  - alterado pós inclusão curso Reitoria.docx</dc:title>
  <dc:creator>Lucas</dc:creator>
  <cp:lastModifiedBy>unifesp</cp:lastModifiedBy>
  <cp:revision>6</cp:revision>
  <dcterms:created xsi:type="dcterms:W3CDTF">2023-12-11T19:05:00Z</dcterms:created>
  <dcterms:modified xsi:type="dcterms:W3CDTF">2023-12-11T19:13:00Z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  <property fmtid="{D5CDD505-2E9C-101B-9397-08002B2CF9AE}" pid="5" name="Producer">
    <vt:lpwstr>Microsoft® Word 2016</vt:lpwstr>
  </property>
</Properties>
</file>